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p14">
  <w:body>
    <w:p w:rsidR="00CE1B3D" w:rsidRDefault="00513B52" w14:paraId="1BBE93B2" w14:textId="77777777">
      <w:r>
        <w:t xml:space="preserve">  </w:t>
      </w:r>
    </w:p>
    <w:p w:rsidR="00CE1B3D" w:rsidRDefault="00513B52" w14:paraId="7934CF4E" w14:textId="77777777">
      <w:r>
        <w:rPr>
          <w:noProof/>
        </w:rPr>
        <w:t xml:space="preserve">                                                 </w:t>
      </w:r>
      <w:r>
        <w:rPr>
          <w:noProof/>
        </w:rPr>
        <w:drawing>
          <wp:inline distT="0" distB="0" distL="0" distR="0" wp14:anchorId="7CCFE93D" wp14:editId="4F33D74C">
            <wp:extent cx="2826385" cy="282638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New Logo.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826385" cy="2826385"/>
                    </a:xfrm>
                    <a:prstGeom prst="rect">
                      <a:avLst/>
                    </a:prstGeom>
                  </pic:spPr>
                </pic:pic>
              </a:graphicData>
            </a:graphic>
          </wp:inline>
        </w:drawing>
      </w:r>
    </w:p>
    <w:p w:rsidR="00CE1B3D" w:rsidRDefault="00CE1B3D" w14:paraId="7A01D3A6" w14:textId="77777777"/>
    <w:p w:rsidR="00CE1B3D" w:rsidRDefault="00CE1B3D" w14:paraId="3321924C" w14:textId="77777777"/>
    <w:p w:rsidRPr="00E5445C" w:rsidR="00CE1B3D" w:rsidP="00513B52" w:rsidRDefault="00513B52" w14:paraId="29F6455A" w14:textId="77777777">
      <w:pPr>
        <w:outlineLvl w:val="0"/>
        <w:rPr>
          <w:rFonts w:ascii="Trebuchet MS" w:hAnsi="Trebuchet MS"/>
          <w:b/>
          <w:bCs/>
          <w:sz w:val="44"/>
          <w:szCs w:val="44"/>
        </w:rPr>
      </w:pPr>
      <w:r>
        <w:t xml:space="preserve">                                                     </w:t>
      </w:r>
      <w:r w:rsidRPr="00E5445C" w:rsidR="00CE1B3D">
        <w:rPr>
          <w:rFonts w:ascii="Trebuchet MS" w:hAnsi="Trebuchet MS"/>
          <w:b/>
          <w:bCs/>
          <w:sz w:val="44"/>
          <w:szCs w:val="44"/>
        </w:rPr>
        <w:t>Southend Vineyard</w:t>
      </w:r>
    </w:p>
    <w:p w:rsidRPr="00E5445C" w:rsidR="00CE1B3D" w:rsidP="00513B52" w:rsidRDefault="00513B52" w14:paraId="67CF5C11" w14:textId="77777777">
      <w:pPr>
        <w:outlineLvl w:val="0"/>
        <w:rPr>
          <w:rFonts w:ascii="Trebuchet MS" w:hAnsi="Trebuchet MS"/>
          <w:b/>
          <w:bCs/>
          <w:sz w:val="44"/>
          <w:szCs w:val="44"/>
        </w:rPr>
      </w:pPr>
      <w:r>
        <w:rPr>
          <w:rFonts w:ascii="Trebuchet MS" w:hAnsi="Trebuchet MS"/>
          <w:sz w:val="44"/>
          <w:szCs w:val="44"/>
        </w:rPr>
        <w:t xml:space="preserve">                     </w:t>
      </w:r>
      <w:r w:rsidR="00CE1B3D">
        <w:rPr>
          <w:rFonts w:ascii="Trebuchet MS" w:hAnsi="Trebuchet MS"/>
          <w:b/>
          <w:bCs/>
          <w:sz w:val="44"/>
          <w:szCs w:val="44"/>
        </w:rPr>
        <w:t>Complaints</w:t>
      </w:r>
      <w:r w:rsidRPr="00E5445C" w:rsidR="00CE1B3D">
        <w:rPr>
          <w:rFonts w:ascii="Trebuchet MS" w:hAnsi="Trebuchet MS"/>
          <w:b/>
          <w:bCs/>
          <w:sz w:val="44"/>
          <w:szCs w:val="44"/>
        </w:rPr>
        <w:t xml:space="preserve"> Policy</w:t>
      </w:r>
    </w:p>
    <w:p w:rsidR="00CE1B3D" w:rsidP="64454C39" w:rsidRDefault="00513B52" w14:paraId="190BF83B" w14:noSpellErr="1" w14:textId="67AD1726">
      <w:pPr>
        <w:rPr>
          <w:rFonts w:ascii="Trebuchet MS" w:hAnsi="Trebuchet MS"/>
          <w:b w:val="1"/>
          <w:bCs w:val="1"/>
          <w:sz w:val="44"/>
          <w:szCs w:val="44"/>
        </w:rPr>
      </w:pPr>
      <w:r w:rsidRPr="4371CFD6" w:rsidR="64454C39">
        <w:rPr>
          <w:rFonts w:ascii="Trebuchet MS" w:hAnsi="Trebuchet MS"/>
          <w:sz w:val="44"/>
          <w:szCs w:val="44"/>
        </w:rPr>
        <w:t xml:space="preserve">                       </w:t>
      </w:r>
      <w:r w:rsidRPr="4371CFD6" w:rsidR="64454C39">
        <w:rPr>
          <w:rFonts w:ascii="Trebuchet MS" w:hAnsi="Trebuchet MS"/>
          <w:b w:val="1"/>
          <w:bCs w:val="1"/>
          <w:sz w:val="44"/>
          <w:szCs w:val="44"/>
        </w:rPr>
        <w:t>August 201</w:t>
      </w:r>
      <w:r w:rsidRPr="4371CFD6" w:rsidR="64454C39">
        <w:rPr>
          <w:rFonts w:ascii="Trebuchet MS" w:hAnsi="Trebuchet MS"/>
          <w:b w:val="1"/>
          <w:bCs w:val="1"/>
          <w:sz w:val="44"/>
          <w:szCs w:val="44"/>
        </w:rPr>
        <w:t>8</w:t>
      </w:r>
    </w:p>
    <w:p w:rsidR="5AF4FB0A" w:rsidP="4371CFD6" w:rsidRDefault="5AF4FB0A" w14:paraId="5BBE9367" w14:textId="78CA182D">
      <w:pPr>
        <w:pStyle w:val="Normal"/>
        <w:bidi w:val="0"/>
        <w:spacing w:before="0" w:beforeAutospacing="off" w:after="160" w:afterAutospacing="off" w:line="259" w:lineRule="auto"/>
        <w:ind w:left="0" w:right="0"/>
        <w:jc w:val="center"/>
      </w:pPr>
      <w:r w:rsidRPr="4371CFD6" w:rsidR="5AF4FB0A">
        <w:rPr>
          <w:rFonts w:ascii="Trebuchet MS" w:hAnsi="Trebuchet MS"/>
          <w:b w:val="1"/>
          <w:bCs w:val="1"/>
          <w:sz w:val="44"/>
          <w:szCs w:val="44"/>
        </w:rPr>
        <w:t>Updated October 2022</w:t>
      </w:r>
    </w:p>
    <w:p w:rsidRPr="00E5445C" w:rsidR="00CE1B3D" w:rsidP="00CE1B3D" w:rsidRDefault="00CE1B3D" w14:paraId="2F6C5A41" w14:textId="77777777">
      <w:pPr>
        <w:rPr>
          <w:rFonts w:ascii="Trebuchet MS" w:hAnsi="Trebuchet MS"/>
        </w:rPr>
      </w:pPr>
    </w:p>
    <w:p w:rsidRPr="00E5445C" w:rsidR="00CE1B3D" w:rsidP="00CE1B3D" w:rsidRDefault="00CE1B3D" w14:paraId="6ACF3D29" w14:textId="77777777">
      <w:pPr>
        <w:jc w:val="center"/>
        <w:rPr>
          <w:rFonts w:ascii="Trebuchet MS" w:hAnsi="Trebuchet MS"/>
          <w:sz w:val="72"/>
          <w:szCs w:val="72"/>
        </w:rPr>
      </w:pPr>
    </w:p>
    <w:p w:rsidR="00CE1B3D" w:rsidRDefault="00CE1B3D" w14:paraId="2B6A4E06" w14:textId="77777777"/>
    <w:p w:rsidR="00CE1B3D" w:rsidRDefault="00CE1B3D" w14:paraId="28400709" w14:textId="77777777"/>
    <w:p w:rsidR="00513B52" w:rsidRDefault="00513B52" w14:paraId="3B5AA95B" w14:textId="77777777">
      <w:pPr>
        <w:rPr>
          <w:rFonts w:ascii="Trebuchet MS" w:hAnsi="Trebuchet MS"/>
          <w:sz w:val="24"/>
          <w:szCs w:val="24"/>
        </w:rPr>
      </w:pPr>
    </w:p>
    <w:p w:rsidR="00513B52" w:rsidRDefault="00513B52" w14:paraId="201FCDAB" w14:textId="77777777">
      <w:pPr>
        <w:rPr>
          <w:rFonts w:ascii="Trebuchet MS" w:hAnsi="Trebuchet MS"/>
          <w:sz w:val="24"/>
          <w:szCs w:val="24"/>
        </w:rPr>
      </w:pPr>
    </w:p>
    <w:p w:rsidR="00513B52" w:rsidRDefault="00513B52" w14:paraId="7F21E924" w14:textId="77777777">
      <w:pPr>
        <w:rPr>
          <w:rFonts w:ascii="Trebuchet MS" w:hAnsi="Trebuchet MS"/>
          <w:sz w:val="24"/>
          <w:szCs w:val="24"/>
        </w:rPr>
      </w:pPr>
    </w:p>
    <w:p w:rsidR="00513B52" w:rsidRDefault="00513B52" w14:paraId="52FA09FB" w14:textId="77777777">
      <w:pPr>
        <w:rPr>
          <w:rFonts w:ascii="Trebuchet MS" w:hAnsi="Trebuchet MS"/>
          <w:sz w:val="24"/>
          <w:szCs w:val="24"/>
        </w:rPr>
      </w:pPr>
    </w:p>
    <w:p w:rsidR="00513B52" w:rsidRDefault="00513B52" w14:paraId="5D5DBE6B" w14:textId="77777777">
      <w:pPr>
        <w:rPr>
          <w:rFonts w:ascii="Trebuchet MS" w:hAnsi="Trebuchet MS"/>
          <w:sz w:val="24"/>
          <w:szCs w:val="24"/>
        </w:rPr>
      </w:pPr>
    </w:p>
    <w:p w:rsidR="00CE1B3D" w:rsidRDefault="00513B52" w14:paraId="705EFFB6" w14:textId="7EF44789">
      <w:pPr>
        <w:rPr>
          <w:rFonts w:ascii="Trebuchet MS" w:hAnsi="Trebuchet MS"/>
          <w:sz w:val="24"/>
          <w:szCs w:val="24"/>
        </w:rPr>
      </w:pPr>
      <w:r>
        <w:rPr>
          <w:rFonts w:ascii="Trebuchet MS" w:hAnsi="Trebuchet MS"/>
          <w:sz w:val="24"/>
          <w:szCs w:val="24"/>
        </w:rPr>
        <w:lastRenderedPageBreak/>
        <w:t xml:space="preserve">Southend </w:t>
      </w:r>
      <w:r w:rsidRPr="00CE1B3D" w:rsidR="00CE1B3D">
        <w:rPr>
          <w:rFonts w:ascii="Trebuchet MS" w:hAnsi="Trebuchet MS"/>
          <w:sz w:val="24"/>
          <w:szCs w:val="24"/>
        </w:rPr>
        <w:t xml:space="preserve">Vineyard </w:t>
      </w:r>
      <w:r w:rsidR="00166E31">
        <w:rPr>
          <w:rFonts w:ascii="Trebuchet MS" w:hAnsi="Trebuchet MS"/>
          <w:sz w:val="24"/>
          <w:szCs w:val="24"/>
        </w:rPr>
        <w:t>and its leadership</w:t>
      </w:r>
      <w:r w:rsidR="00DF05E8">
        <w:rPr>
          <w:rFonts w:ascii="Trebuchet MS" w:hAnsi="Trebuchet MS"/>
          <w:sz w:val="24"/>
          <w:szCs w:val="24"/>
        </w:rPr>
        <w:t xml:space="preserve"> and trustees take complaints seriously </w:t>
      </w:r>
      <w:r w:rsidR="0044031F">
        <w:rPr>
          <w:rFonts w:ascii="Trebuchet MS" w:hAnsi="Trebuchet MS"/>
          <w:sz w:val="24"/>
          <w:szCs w:val="24"/>
        </w:rPr>
        <w:t>and commit to dealing with all complaints in a confidential</w:t>
      </w:r>
      <w:r w:rsidR="000806AF">
        <w:rPr>
          <w:rFonts w:ascii="Trebuchet MS" w:hAnsi="Trebuchet MS"/>
          <w:sz w:val="24"/>
          <w:szCs w:val="24"/>
        </w:rPr>
        <w:t xml:space="preserve">, timely and appropriate manner. </w:t>
      </w:r>
      <w:r w:rsidR="009652D9">
        <w:rPr>
          <w:rFonts w:ascii="Trebuchet MS" w:hAnsi="Trebuchet MS"/>
          <w:sz w:val="24"/>
          <w:szCs w:val="24"/>
        </w:rPr>
        <w:t xml:space="preserve">We </w:t>
      </w:r>
      <w:r w:rsidRPr="00CE1B3D" w:rsidR="00CE1B3D">
        <w:rPr>
          <w:rFonts w:ascii="Trebuchet MS" w:hAnsi="Trebuchet MS"/>
          <w:sz w:val="24"/>
          <w:szCs w:val="24"/>
        </w:rPr>
        <w:t>view complaints as an opportunity to learn and imp</w:t>
      </w:r>
      <w:r>
        <w:rPr>
          <w:rFonts w:ascii="Trebuchet MS" w:hAnsi="Trebuchet MS"/>
          <w:sz w:val="24"/>
          <w:szCs w:val="24"/>
        </w:rPr>
        <w:t>rove for the future, as</w:t>
      </w:r>
      <w:r w:rsidRPr="00CE1B3D" w:rsidR="00CE1B3D">
        <w:rPr>
          <w:rFonts w:ascii="Trebuchet MS" w:hAnsi="Trebuchet MS"/>
          <w:sz w:val="24"/>
          <w:szCs w:val="24"/>
        </w:rPr>
        <w:t xml:space="preserve"> well as a chance to put things right for the person or organisation that has made the complaint.</w:t>
      </w:r>
    </w:p>
    <w:p w:rsidR="00CE1B3D" w:rsidRDefault="00CE1B3D" w14:paraId="0784D817" w14:textId="77777777">
      <w:pPr>
        <w:rPr>
          <w:rFonts w:ascii="Trebuchet MS" w:hAnsi="Trebuchet MS"/>
          <w:sz w:val="24"/>
          <w:szCs w:val="24"/>
        </w:rPr>
      </w:pPr>
      <w:r>
        <w:rPr>
          <w:rFonts w:ascii="Trebuchet MS" w:hAnsi="Trebuchet MS"/>
          <w:sz w:val="24"/>
          <w:szCs w:val="24"/>
        </w:rPr>
        <w:t>Our policy is:</w:t>
      </w:r>
    </w:p>
    <w:p w:rsidR="00CE1B3D" w:rsidP="00CE1B3D" w:rsidRDefault="00CE1B3D" w14:paraId="0E629E49" w14:textId="77777777">
      <w:pPr>
        <w:pStyle w:val="ListParagraph"/>
        <w:numPr>
          <w:ilvl w:val="0"/>
          <w:numId w:val="1"/>
        </w:numPr>
        <w:rPr>
          <w:rFonts w:ascii="Trebuchet MS" w:hAnsi="Trebuchet MS"/>
          <w:sz w:val="24"/>
          <w:szCs w:val="24"/>
        </w:rPr>
      </w:pPr>
      <w:r>
        <w:rPr>
          <w:rFonts w:ascii="Trebuchet MS" w:hAnsi="Trebuchet MS"/>
          <w:sz w:val="24"/>
          <w:szCs w:val="24"/>
        </w:rPr>
        <w:t>To provide a fair complaints procedure which is clear and easy to follow for anyone wishing to make a complaint.</w:t>
      </w:r>
    </w:p>
    <w:p w:rsidR="00CE1B3D" w:rsidP="00CE1B3D" w:rsidRDefault="00CE1B3D" w14:paraId="785F0546" w14:textId="77777777">
      <w:pPr>
        <w:pStyle w:val="ListParagraph"/>
        <w:numPr>
          <w:ilvl w:val="0"/>
          <w:numId w:val="1"/>
        </w:numPr>
        <w:rPr>
          <w:rFonts w:ascii="Trebuchet MS" w:hAnsi="Trebuchet MS"/>
          <w:sz w:val="24"/>
          <w:szCs w:val="24"/>
        </w:rPr>
      </w:pPr>
      <w:r>
        <w:rPr>
          <w:rFonts w:ascii="Trebuchet MS" w:hAnsi="Trebuchet MS"/>
          <w:sz w:val="24"/>
          <w:szCs w:val="24"/>
        </w:rPr>
        <w:t>To publicise the existence of our complaints procedure so that people know how to contact us in order to make a complaint.</w:t>
      </w:r>
    </w:p>
    <w:p w:rsidR="00CE1B3D" w:rsidP="00CE1B3D" w:rsidRDefault="00CE1B3D" w14:paraId="705A3574" w14:textId="3CD83444">
      <w:pPr>
        <w:pStyle w:val="ListParagraph"/>
        <w:numPr>
          <w:ilvl w:val="0"/>
          <w:numId w:val="1"/>
        </w:numPr>
        <w:rPr>
          <w:rFonts w:ascii="Trebuchet MS" w:hAnsi="Trebuchet MS"/>
          <w:sz w:val="24"/>
          <w:szCs w:val="24"/>
        </w:rPr>
      </w:pPr>
      <w:r>
        <w:rPr>
          <w:rFonts w:ascii="Trebuchet MS" w:hAnsi="Trebuchet MS"/>
          <w:sz w:val="24"/>
          <w:szCs w:val="24"/>
        </w:rPr>
        <w:t xml:space="preserve">To make sure </w:t>
      </w:r>
      <w:r w:rsidR="00217FC4">
        <w:rPr>
          <w:rFonts w:ascii="Trebuchet MS" w:hAnsi="Trebuchet MS"/>
          <w:sz w:val="24"/>
          <w:szCs w:val="24"/>
        </w:rPr>
        <w:t xml:space="preserve">that all trustees, staff and volunteers are aware of the policy </w:t>
      </w:r>
      <w:r w:rsidR="000C3C76">
        <w:rPr>
          <w:rFonts w:ascii="Trebuchet MS" w:hAnsi="Trebuchet MS"/>
          <w:sz w:val="24"/>
          <w:szCs w:val="24"/>
        </w:rPr>
        <w:t>and know what to do</w:t>
      </w:r>
      <w:r>
        <w:rPr>
          <w:rFonts w:ascii="Trebuchet MS" w:hAnsi="Trebuchet MS"/>
          <w:sz w:val="24"/>
          <w:szCs w:val="24"/>
        </w:rPr>
        <w:t xml:space="preserve"> if a complaint is received.</w:t>
      </w:r>
    </w:p>
    <w:p w:rsidR="00CE1B3D" w:rsidP="00CE1B3D" w:rsidRDefault="00CE1B3D" w14:paraId="4FC19A0D" w14:textId="77777777">
      <w:pPr>
        <w:pStyle w:val="ListParagraph"/>
        <w:numPr>
          <w:ilvl w:val="0"/>
          <w:numId w:val="1"/>
        </w:numPr>
        <w:rPr>
          <w:rFonts w:ascii="Trebuchet MS" w:hAnsi="Trebuchet MS"/>
          <w:sz w:val="24"/>
          <w:szCs w:val="24"/>
        </w:rPr>
      </w:pPr>
      <w:r>
        <w:rPr>
          <w:rFonts w:ascii="Trebuchet MS" w:hAnsi="Trebuchet MS"/>
          <w:sz w:val="24"/>
          <w:szCs w:val="24"/>
        </w:rPr>
        <w:t>To make sure all complaints are investigated fairly and in a timely way.</w:t>
      </w:r>
    </w:p>
    <w:p w:rsidR="00CE1B3D" w:rsidP="00CE1B3D" w:rsidRDefault="00CE1B3D" w14:paraId="513FC8C0" w14:textId="77777777">
      <w:pPr>
        <w:pStyle w:val="ListParagraph"/>
        <w:numPr>
          <w:ilvl w:val="0"/>
          <w:numId w:val="1"/>
        </w:numPr>
        <w:rPr>
          <w:rFonts w:ascii="Trebuchet MS" w:hAnsi="Trebuchet MS"/>
          <w:sz w:val="24"/>
          <w:szCs w:val="24"/>
        </w:rPr>
      </w:pPr>
      <w:r>
        <w:rPr>
          <w:rFonts w:ascii="Trebuchet MS" w:hAnsi="Trebuchet MS"/>
          <w:sz w:val="24"/>
          <w:szCs w:val="24"/>
        </w:rPr>
        <w:t>To make sure that complaints are, wherever possible, resolved and that relationships are repaired.</w:t>
      </w:r>
    </w:p>
    <w:p w:rsidR="00CE1B3D" w:rsidP="00CE1B3D" w:rsidRDefault="00CE1B3D" w14:paraId="17055A66" w14:textId="6400D8A7">
      <w:pPr>
        <w:pStyle w:val="ListParagraph"/>
        <w:numPr>
          <w:ilvl w:val="0"/>
          <w:numId w:val="1"/>
        </w:numPr>
        <w:rPr>
          <w:rFonts w:ascii="Trebuchet MS" w:hAnsi="Trebuchet MS"/>
          <w:sz w:val="24"/>
          <w:szCs w:val="24"/>
        </w:rPr>
      </w:pPr>
      <w:r>
        <w:rPr>
          <w:rFonts w:ascii="Trebuchet MS" w:hAnsi="Trebuchet MS"/>
          <w:sz w:val="24"/>
          <w:szCs w:val="24"/>
        </w:rPr>
        <w:t>To gather information which helps us to improve what we do</w:t>
      </w:r>
    </w:p>
    <w:p w:rsidR="0056618E" w:rsidP="64454C39" w:rsidRDefault="006E3B13" w14:paraId="0F845D61" w14:noSpellErr="1" w14:textId="5E92DE57">
      <w:pPr>
        <w:pStyle w:val="ListParagraph"/>
        <w:numPr>
          <w:ilvl w:val="0"/>
          <w:numId w:val="1"/>
        </w:numPr>
        <w:rPr>
          <w:rFonts w:ascii="Trebuchet MS" w:hAnsi="Trebuchet MS"/>
          <w:sz w:val="24"/>
          <w:szCs w:val="24"/>
        </w:rPr>
      </w:pPr>
      <w:r w:rsidRPr="64454C39" w:rsidR="64454C39">
        <w:rPr>
          <w:rFonts w:ascii="Trebuchet MS" w:hAnsi="Trebuchet MS"/>
          <w:sz w:val="24"/>
          <w:szCs w:val="24"/>
        </w:rPr>
        <w:t xml:space="preserve">All complaints and any associated information provided will be handled sensitively in accordance with our data protection policy </w:t>
      </w:r>
      <w:r w:rsidRPr="64454C39" w:rsidR="64454C39">
        <w:rPr>
          <w:rFonts w:ascii="Trebuchet MS" w:hAnsi="Trebuchet MS"/>
          <w:sz w:val="24"/>
          <w:szCs w:val="24"/>
        </w:rPr>
        <w:t xml:space="preserve">and treated with confidentiality. </w:t>
      </w:r>
      <w:r w:rsidRPr="64454C39" w:rsidR="64454C39">
        <w:rPr>
          <w:rFonts w:ascii="Trebuchet MS" w:hAnsi="Trebuchet MS"/>
          <w:sz w:val="24"/>
          <w:szCs w:val="24"/>
        </w:rPr>
        <w:t>However, the trustees reserve the right to involve external parties (including police and other authorities) and to take legal advice where necessary.</w:t>
      </w:r>
    </w:p>
    <w:p w:rsidR="001D77F7" w:rsidP="00CE1B3D" w:rsidRDefault="001D77F7" w14:paraId="39435CC3" w14:textId="3CFC0B6E">
      <w:pPr>
        <w:pStyle w:val="ListParagraph"/>
        <w:numPr>
          <w:ilvl w:val="0"/>
          <w:numId w:val="1"/>
        </w:numPr>
        <w:rPr>
          <w:rFonts w:ascii="Trebuchet MS" w:hAnsi="Trebuchet MS"/>
          <w:sz w:val="24"/>
          <w:szCs w:val="24"/>
        </w:rPr>
      </w:pPr>
      <w:r>
        <w:rPr>
          <w:rFonts w:ascii="Trebuchet MS" w:hAnsi="Trebuchet MS"/>
          <w:sz w:val="24"/>
          <w:szCs w:val="24"/>
        </w:rPr>
        <w:t xml:space="preserve">The overall responsibility for this policy and its implementation </w:t>
      </w:r>
      <w:r w:rsidR="007F58E8">
        <w:rPr>
          <w:rFonts w:ascii="Trebuchet MS" w:hAnsi="Trebuchet MS"/>
          <w:sz w:val="24"/>
          <w:szCs w:val="24"/>
        </w:rPr>
        <w:t>rests with the trustees of Southend Vineyard.</w:t>
      </w:r>
    </w:p>
    <w:p w:rsidRPr="006E4731" w:rsidR="007F58E8" w:rsidP="4371CFD6" w:rsidRDefault="007F58E8" w14:paraId="2C4F4E95" w14:textId="6F5FF23D" w14:noSpellErr="1">
      <w:pPr>
        <w:pStyle w:val="ListParagraph"/>
        <w:numPr>
          <w:ilvl w:val="0"/>
          <w:numId w:val="1"/>
        </w:numPr>
        <w:rPr>
          <w:rFonts w:ascii="Trebuchet MS" w:hAnsi="Trebuchet MS"/>
          <w:color w:val="auto"/>
          <w:sz w:val="24"/>
          <w:szCs w:val="24"/>
        </w:rPr>
      </w:pPr>
      <w:r w:rsidRPr="4371CFD6" w:rsidR="007F58E8">
        <w:rPr>
          <w:rFonts w:ascii="Trebuchet MS" w:hAnsi="Trebuchet MS"/>
          <w:color w:val="auto"/>
          <w:sz w:val="24"/>
          <w:szCs w:val="24"/>
        </w:rPr>
        <w:t xml:space="preserve">In constructing this policy, the trustees have paid </w:t>
      </w:r>
      <w:r w:rsidRPr="4371CFD6" w:rsidR="007F58E8">
        <w:rPr>
          <w:rFonts w:ascii="Trebuchet MS" w:hAnsi="Trebuchet MS"/>
          <w:color w:val="auto"/>
          <w:sz w:val="24"/>
          <w:szCs w:val="24"/>
        </w:rPr>
        <w:t>due consideration</w:t>
      </w:r>
      <w:r w:rsidRPr="4371CFD6" w:rsidR="007F58E8">
        <w:rPr>
          <w:rFonts w:ascii="Trebuchet MS" w:hAnsi="Trebuchet MS"/>
          <w:color w:val="auto"/>
          <w:sz w:val="24"/>
          <w:szCs w:val="24"/>
        </w:rPr>
        <w:t xml:space="preserve"> to the good governance </w:t>
      </w:r>
      <w:r w:rsidRPr="4371CFD6" w:rsidR="00067EC1">
        <w:rPr>
          <w:rFonts w:ascii="Trebuchet MS" w:hAnsi="Trebuchet MS"/>
          <w:color w:val="auto"/>
          <w:sz w:val="24"/>
          <w:szCs w:val="24"/>
        </w:rPr>
        <w:t>code referred to in the Charity Commission guidance on completing annual returns.</w:t>
      </w:r>
    </w:p>
    <w:p w:rsidR="00B242CF" w:rsidP="00B242CF" w:rsidRDefault="00B242CF" w14:paraId="4369BD11" w14:textId="77777777">
      <w:pPr>
        <w:pStyle w:val="ListParagraph"/>
        <w:rPr>
          <w:rFonts w:ascii="Trebuchet MS" w:hAnsi="Trebuchet MS"/>
          <w:sz w:val="24"/>
          <w:szCs w:val="24"/>
        </w:rPr>
      </w:pPr>
    </w:p>
    <w:p w:rsidR="00B242CF" w:rsidP="00B242CF" w:rsidRDefault="00B242CF" w14:paraId="4A870FFD" w14:textId="77777777">
      <w:pPr>
        <w:pStyle w:val="ListParagraph"/>
        <w:rPr>
          <w:rFonts w:ascii="Trebuchet MS" w:hAnsi="Trebuchet MS"/>
          <w:b/>
          <w:sz w:val="24"/>
          <w:szCs w:val="24"/>
        </w:rPr>
      </w:pPr>
      <w:r w:rsidRPr="00B242CF">
        <w:rPr>
          <w:rFonts w:ascii="Trebuchet MS" w:hAnsi="Trebuchet MS"/>
          <w:b/>
          <w:sz w:val="24"/>
          <w:szCs w:val="24"/>
        </w:rPr>
        <w:t>Definition of a complaint</w:t>
      </w:r>
    </w:p>
    <w:p w:rsidR="00B242CF" w:rsidP="00B242CF" w:rsidRDefault="00B242CF" w14:paraId="3A7D3C72" w14:textId="77777777">
      <w:pPr>
        <w:pStyle w:val="ListParagraph"/>
        <w:rPr>
          <w:rFonts w:ascii="Trebuchet MS" w:hAnsi="Trebuchet MS"/>
          <w:b/>
          <w:sz w:val="24"/>
          <w:szCs w:val="24"/>
        </w:rPr>
      </w:pPr>
    </w:p>
    <w:p w:rsidR="00B242CF" w:rsidP="00B242CF" w:rsidRDefault="00B242CF" w14:paraId="7184AB97" w14:textId="77777777">
      <w:pPr>
        <w:pStyle w:val="ListParagraph"/>
        <w:rPr>
          <w:rFonts w:ascii="Trebuchet MS" w:hAnsi="Trebuchet MS"/>
          <w:sz w:val="24"/>
          <w:szCs w:val="24"/>
        </w:rPr>
      </w:pPr>
      <w:r>
        <w:rPr>
          <w:rFonts w:ascii="Trebuchet MS" w:hAnsi="Trebuchet MS"/>
          <w:sz w:val="24"/>
          <w:szCs w:val="24"/>
        </w:rPr>
        <w:t>A complaint is any expression of dissatisfaction, whether justified or not, about any aspect of Southend Vineyard.</w:t>
      </w:r>
    </w:p>
    <w:p w:rsidR="00B242CF" w:rsidP="00B242CF" w:rsidRDefault="00B242CF" w14:paraId="09B7B951" w14:textId="77777777">
      <w:pPr>
        <w:pStyle w:val="ListParagraph"/>
        <w:rPr>
          <w:rFonts w:ascii="Trebuchet MS" w:hAnsi="Trebuchet MS"/>
          <w:sz w:val="24"/>
          <w:szCs w:val="24"/>
        </w:rPr>
      </w:pPr>
    </w:p>
    <w:p w:rsidR="00B242CF" w:rsidP="00B242CF" w:rsidRDefault="00B242CF" w14:paraId="684D1CD5" w14:textId="77777777">
      <w:pPr>
        <w:pStyle w:val="ListParagraph"/>
        <w:rPr>
          <w:rFonts w:ascii="Trebuchet MS" w:hAnsi="Trebuchet MS"/>
          <w:b/>
          <w:sz w:val="24"/>
          <w:szCs w:val="24"/>
        </w:rPr>
      </w:pPr>
      <w:r w:rsidRPr="00330751">
        <w:rPr>
          <w:rFonts w:ascii="Trebuchet MS" w:hAnsi="Trebuchet MS"/>
          <w:b/>
          <w:sz w:val="24"/>
          <w:szCs w:val="24"/>
        </w:rPr>
        <w:t>Where complaints come from</w:t>
      </w:r>
    </w:p>
    <w:p w:rsidR="00330751" w:rsidP="00B242CF" w:rsidRDefault="00330751" w14:paraId="7158115C" w14:textId="77777777">
      <w:pPr>
        <w:pStyle w:val="ListParagraph"/>
        <w:rPr>
          <w:rFonts w:ascii="Trebuchet MS" w:hAnsi="Trebuchet MS"/>
          <w:sz w:val="24"/>
          <w:szCs w:val="24"/>
        </w:rPr>
      </w:pPr>
      <w:r>
        <w:rPr>
          <w:rFonts w:ascii="Trebuchet MS" w:hAnsi="Trebuchet MS"/>
          <w:sz w:val="24"/>
          <w:szCs w:val="24"/>
        </w:rPr>
        <w:t>Complaints may come fro</w:t>
      </w:r>
      <w:r w:rsidRPr="00330751">
        <w:rPr>
          <w:rFonts w:ascii="Trebuchet MS" w:hAnsi="Trebuchet MS"/>
          <w:sz w:val="24"/>
          <w:szCs w:val="24"/>
        </w:rPr>
        <w:t>m our service users, our customers</w:t>
      </w:r>
      <w:r>
        <w:rPr>
          <w:rFonts w:ascii="Trebuchet MS" w:hAnsi="Trebuchet MS"/>
          <w:sz w:val="24"/>
          <w:szCs w:val="24"/>
        </w:rPr>
        <w:t>, our congregation or members of our local community.</w:t>
      </w:r>
    </w:p>
    <w:p w:rsidR="00330751" w:rsidP="00B242CF" w:rsidRDefault="00330751" w14:paraId="5A9EEB89" w14:textId="77777777">
      <w:pPr>
        <w:pStyle w:val="ListParagraph"/>
        <w:rPr>
          <w:rFonts w:ascii="Trebuchet MS" w:hAnsi="Trebuchet MS"/>
          <w:sz w:val="24"/>
          <w:szCs w:val="24"/>
        </w:rPr>
      </w:pPr>
    </w:p>
    <w:p w:rsidR="00330751" w:rsidP="00B242CF" w:rsidRDefault="00330751" w14:paraId="1DBEBD04" w14:textId="747FF158">
      <w:pPr>
        <w:pStyle w:val="ListParagraph"/>
        <w:rPr>
          <w:rFonts w:ascii="Trebuchet MS" w:hAnsi="Trebuchet MS"/>
          <w:sz w:val="24"/>
          <w:szCs w:val="24"/>
        </w:rPr>
      </w:pPr>
      <w:r>
        <w:rPr>
          <w:rFonts w:ascii="Trebuchet MS" w:hAnsi="Trebuchet MS"/>
          <w:sz w:val="24"/>
          <w:szCs w:val="24"/>
        </w:rPr>
        <w:t>A complaint can be received verbally, by phone or by email</w:t>
      </w:r>
      <w:r w:rsidR="00102027">
        <w:rPr>
          <w:rFonts w:ascii="Trebuchet MS" w:hAnsi="Trebuchet MS"/>
          <w:sz w:val="24"/>
          <w:szCs w:val="24"/>
        </w:rPr>
        <w:t xml:space="preserve"> or letter.</w:t>
      </w:r>
      <w:r>
        <w:rPr>
          <w:rFonts w:ascii="Trebuchet MS" w:hAnsi="Trebuchet MS"/>
          <w:sz w:val="24"/>
          <w:szCs w:val="24"/>
        </w:rPr>
        <w:t xml:space="preserve"> This policy does not cover complaints from staff and volunteers, who should use Southend Vineyard’</w:t>
      </w:r>
      <w:r w:rsidR="00760E89">
        <w:rPr>
          <w:rFonts w:ascii="Trebuchet MS" w:hAnsi="Trebuchet MS"/>
          <w:sz w:val="24"/>
          <w:szCs w:val="24"/>
        </w:rPr>
        <w:t xml:space="preserve">s Grievance Policy. </w:t>
      </w:r>
    </w:p>
    <w:p w:rsidR="00760E89" w:rsidP="00B242CF" w:rsidRDefault="00760E89" w14:paraId="3965F88D" w14:textId="77777777">
      <w:pPr>
        <w:pStyle w:val="ListParagraph"/>
        <w:rPr>
          <w:rFonts w:ascii="Trebuchet MS" w:hAnsi="Trebuchet MS"/>
          <w:sz w:val="24"/>
          <w:szCs w:val="24"/>
        </w:rPr>
      </w:pPr>
    </w:p>
    <w:p w:rsidR="00760E89" w:rsidP="00B242CF" w:rsidRDefault="00760E89" w14:paraId="6F4249EA" w14:textId="77777777">
      <w:pPr>
        <w:pStyle w:val="ListParagraph"/>
        <w:rPr>
          <w:rFonts w:ascii="Trebuchet MS" w:hAnsi="Trebuchet MS"/>
          <w:sz w:val="24"/>
          <w:szCs w:val="24"/>
        </w:rPr>
      </w:pPr>
    </w:p>
    <w:p w:rsidR="00760E89" w:rsidP="64454C39" w:rsidRDefault="00760E89" w14:paraId="5D1A9037" w14:textId="3AAE47B8">
      <w:pPr>
        <w:pStyle w:val="ListParagraph"/>
        <w:ind w:left="0"/>
        <w:rPr>
          <w:rFonts w:ascii="Trebuchet MS" w:hAnsi="Trebuchet MS"/>
          <w:b w:val="1"/>
          <w:bCs w:val="1"/>
          <w:sz w:val="24"/>
          <w:szCs w:val="24"/>
        </w:rPr>
      </w:pPr>
    </w:p>
    <w:p w:rsidR="00760E89" w:rsidP="00B242CF" w:rsidRDefault="00760E89" w14:paraId="5F1B71B5" w14:textId="77777777">
      <w:pPr>
        <w:pStyle w:val="ListParagraph"/>
        <w:rPr>
          <w:rFonts w:ascii="Trebuchet MS" w:hAnsi="Trebuchet MS"/>
          <w:b/>
          <w:sz w:val="24"/>
          <w:szCs w:val="24"/>
        </w:rPr>
      </w:pPr>
    </w:p>
    <w:p w:rsidR="00760E89" w:rsidP="00B242CF" w:rsidRDefault="00760E89" w14:paraId="29FBB453" w14:textId="77777777">
      <w:pPr>
        <w:pStyle w:val="ListParagraph"/>
        <w:rPr>
          <w:rFonts w:ascii="Trebuchet MS" w:hAnsi="Trebuchet MS"/>
          <w:sz w:val="24"/>
          <w:szCs w:val="24"/>
        </w:rPr>
      </w:pPr>
    </w:p>
    <w:p w:rsidR="0031710F" w:rsidP="00B242CF" w:rsidRDefault="0031710F" w14:paraId="0B035D46" w14:textId="77777777">
      <w:pPr>
        <w:pStyle w:val="ListParagraph"/>
        <w:rPr>
          <w:rFonts w:ascii="Trebuchet MS" w:hAnsi="Trebuchet MS"/>
          <w:sz w:val="24"/>
          <w:szCs w:val="24"/>
        </w:rPr>
      </w:pPr>
    </w:p>
    <w:p w:rsidR="64454C39" w:rsidP="64454C39" w:rsidRDefault="64454C39" w14:noSpellErr="1" w14:paraId="112F6A8B" w14:textId="2B016C46">
      <w:pPr>
        <w:pStyle w:val="ListParagraph"/>
        <w:rPr>
          <w:rFonts w:ascii="Trebuchet MS" w:hAnsi="Trebuchet MS"/>
          <w:b w:val="1"/>
          <w:bCs w:val="1"/>
          <w:sz w:val="24"/>
          <w:szCs w:val="24"/>
        </w:rPr>
      </w:pPr>
    </w:p>
    <w:p w:rsidR="0031710F" w:rsidP="00B242CF" w:rsidRDefault="0031710F" w14:paraId="1B1DF8C9" w14:textId="77777777">
      <w:pPr>
        <w:pStyle w:val="ListParagraph"/>
        <w:rPr>
          <w:rFonts w:ascii="Trebuchet MS" w:hAnsi="Trebuchet MS"/>
          <w:b/>
          <w:sz w:val="24"/>
          <w:szCs w:val="24"/>
        </w:rPr>
      </w:pPr>
      <w:r w:rsidRPr="0031710F">
        <w:rPr>
          <w:rFonts w:ascii="Trebuchet MS" w:hAnsi="Trebuchet MS"/>
          <w:b/>
          <w:sz w:val="24"/>
          <w:szCs w:val="24"/>
        </w:rPr>
        <w:t>Receiving Complaints</w:t>
      </w:r>
    </w:p>
    <w:p w:rsidR="0031710F" w:rsidP="00B242CF" w:rsidRDefault="0031710F" w14:paraId="67DDECE4" w14:textId="77777777">
      <w:pPr>
        <w:pStyle w:val="ListParagraph"/>
        <w:rPr>
          <w:rFonts w:ascii="Trebuchet MS" w:hAnsi="Trebuchet MS"/>
          <w:b/>
          <w:sz w:val="24"/>
          <w:szCs w:val="24"/>
        </w:rPr>
      </w:pPr>
    </w:p>
    <w:p w:rsidR="64454C39" w:rsidP="64454C39" w:rsidRDefault="64454C39" w14:noSpellErr="1" w14:paraId="4BF6EDE9" w14:textId="116C76E2">
      <w:pPr>
        <w:pStyle w:val="ListParagraph"/>
        <w:rPr>
          <w:rFonts w:ascii="Trebuchet MS" w:hAnsi="Trebuchet MS"/>
          <w:sz w:val="24"/>
          <w:szCs w:val="24"/>
        </w:rPr>
      </w:pPr>
      <w:r w:rsidRPr="64454C39" w:rsidR="64454C39">
        <w:rPr>
          <w:rFonts w:ascii="Trebuchet MS" w:hAnsi="Trebuchet MS"/>
          <w:sz w:val="24"/>
          <w:szCs w:val="24"/>
        </w:rPr>
        <w:t>Complaints may arrive through channels publicised for that purpose or through any other contact details or opportunities the complainant may have.</w:t>
      </w:r>
      <w:r w:rsidRPr="64454C39" w:rsidR="64454C39">
        <w:rPr>
          <w:rFonts w:ascii="Trebuchet MS" w:hAnsi="Trebuchet MS"/>
          <w:sz w:val="24"/>
          <w:szCs w:val="24"/>
        </w:rPr>
        <w:t xml:space="preserve"> They may be addressed to any member of the board of trustees or staff team either orally or in writing or lodged at the Southend Vineyard church offices at 6 Warrior Square, </w:t>
      </w:r>
      <w:r w:rsidRPr="64454C39" w:rsidR="64454C39">
        <w:rPr>
          <w:rFonts w:ascii="Trebuchet MS" w:hAnsi="Trebuchet MS" w:eastAsia="Trebuchet MS" w:cs="Trebuchet MS"/>
          <w:b w:val="0"/>
          <w:bCs w:val="0"/>
          <w:i w:val="0"/>
          <w:iCs w:val="0"/>
          <w:noProof w:val="0"/>
          <w:color w:val="000000" w:themeColor="text1" w:themeTint="FF" w:themeShade="FF"/>
          <w:sz w:val="24"/>
          <w:szCs w:val="24"/>
          <w:lang w:val="en-GB"/>
        </w:rPr>
        <w:t>Southend on Sea, SS1 2JE.</w:t>
      </w:r>
    </w:p>
    <w:p w:rsidR="0031710F" w:rsidP="00B242CF" w:rsidRDefault="0031710F" w14:paraId="71BFAA16" w14:textId="77777777">
      <w:pPr>
        <w:pStyle w:val="ListParagraph"/>
        <w:rPr>
          <w:rFonts w:ascii="Trebuchet MS" w:hAnsi="Trebuchet MS"/>
          <w:sz w:val="24"/>
          <w:szCs w:val="24"/>
        </w:rPr>
      </w:pPr>
      <w:r>
        <w:rPr>
          <w:rFonts w:ascii="Trebuchet MS" w:hAnsi="Trebuchet MS"/>
          <w:sz w:val="24"/>
          <w:szCs w:val="24"/>
        </w:rPr>
        <w:t>Complaints received by telephone or in person need to be recorded.</w:t>
      </w:r>
    </w:p>
    <w:p w:rsidR="0031710F" w:rsidP="00B242CF" w:rsidRDefault="0031710F" w14:paraId="60ED0E91" w14:textId="77777777">
      <w:pPr>
        <w:pStyle w:val="ListParagraph"/>
        <w:rPr>
          <w:rFonts w:ascii="Trebuchet MS" w:hAnsi="Trebuchet MS"/>
          <w:sz w:val="24"/>
          <w:szCs w:val="24"/>
        </w:rPr>
      </w:pPr>
      <w:r>
        <w:rPr>
          <w:rFonts w:ascii="Trebuchet MS" w:hAnsi="Trebuchet MS"/>
          <w:sz w:val="24"/>
          <w:szCs w:val="24"/>
        </w:rPr>
        <w:t>The person who receives a phone or in person complaint should:</w:t>
      </w:r>
    </w:p>
    <w:p w:rsidR="0031710F" w:rsidP="0031710F" w:rsidRDefault="0031710F" w14:paraId="0154C532" w14:textId="77777777">
      <w:pPr>
        <w:pStyle w:val="ListParagraph"/>
        <w:numPr>
          <w:ilvl w:val="0"/>
          <w:numId w:val="1"/>
        </w:numPr>
        <w:rPr>
          <w:rFonts w:ascii="Trebuchet MS" w:hAnsi="Trebuchet MS"/>
          <w:sz w:val="24"/>
          <w:szCs w:val="24"/>
        </w:rPr>
      </w:pPr>
      <w:r>
        <w:rPr>
          <w:rFonts w:ascii="Trebuchet MS" w:hAnsi="Trebuchet MS"/>
          <w:sz w:val="24"/>
          <w:szCs w:val="24"/>
        </w:rPr>
        <w:t>Write down the facts of the complaint</w:t>
      </w:r>
    </w:p>
    <w:p w:rsidR="0031710F" w:rsidP="0031710F" w:rsidRDefault="0031710F" w14:paraId="2C1DAD96" w14:textId="77777777">
      <w:pPr>
        <w:pStyle w:val="ListParagraph"/>
        <w:numPr>
          <w:ilvl w:val="0"/>
          <w:numId w:val="1"/>
        </w:numPr>
        <w:rPr>
          <w:rFonts w:ascii="Trebuchet MS" w:hAnsi="Trebuchet MS"/>
          <w:sz w:val="24"/>
          <w:szCs w:val="24"/>
        </w:rPr>
      </w:pPr>
      <w:r>
        <w:rPr>
          <w:rFonts w:ascii="Trebuchet MS" w:hAnsi="Trebuchet MS"/>
          <w:sz w:val="24"/>
          <w:szCs w:val="24"/>
        </w:rPr>
        <w:t>Take the complainant’s name, address and telephone number</w:t>
      </w:r>
    </w:p>
    <w:p w:rsidR="002319AD" w:rsidP="0031710F" w:rsidRDefault="002319AD" w14:paraId="09992398" w14:textId="77777777">
      <w:pPr>
        <w:pStyle w:val="ListParagraph"/>
        <w:numPr>
          <w:ilvl w:val="0"/>
          <w:numId w:val="1"/>
        </w:numPr>
        <w:rPr>
          <w:rFonts w:ascii="Trebuchet MS" w:hAnsi="Trebuchet MS"/>
          <w:sz w:val="24"/>
          <w:szCs w:val="24"/>
        </w:rPr>
      </w:pPr>
      <w:r>
        <w:rPr>
          <w:rFonts w:ascii="Trebuchet MS" w:hAnsi="Trebuchet MS"/>
          <w:sz w:val="24"/>
          <w:szCs w:val="24"/>
        </w:rPr>
        <w:t xml:space="preserve">Note down the complainant’s relationship to Southend Vineyard ( </w:t>
      </w:r>
      <w:proofErr w:type="spellStart"/>
      <w:r>
        <w:rPr>
          <w:rFonts w:ascii="Trebuchet MS" w:hAnsi="Trebuchet MS"/>
          <w:sz w:val="24"/>
          <w:szCs w:val="24"/>
        </w:rPr>
        <w:t>eg</w:t>
      </w:r>
      <w:proofErr w:type="spellEnd"/>
      <w:r>
        <w:rPr>
          <w:rFonts w:ascii="Trebuchet MS" w:hAnsi="Trebuchet MS"/>
          <w:sz w:val="24"/>
          <w:szCs w:val="24"/>
        </w:rPr>
        <w:t xml:space="preserve"> service user, member of the congregation)</w:t>
      </w:r>
    </w:p>
    <w:p w:rsidR="002319AD" w:rsidP="0031710F" w:rsidRDefault="002319AD" w14:paraId="52F743DD" w14:textId="77777777">
      <w:pPr>
        <w:pStyle w:val="ListParagraph"/>
        <w:numPr>
          <w:ilvl w:val="0"/>
          <w:numId w:val="1"/>
        </w:numPr>
        <w:rPr>
          <w:rFonts w:ascii="Trebuchet MS" w:hAnsi="Trebuchet MS"/>
          <w:sz w:val="24"/>
          <w:szCs w:val="24"/>
        </w:rPr>
      </w:pPr>
      <w:r>
        <w:rPr>
          <w:rFonts w:ascii="Trebuchet MS" w:hAnsi="Trebuchet MS"/>
          <w:sz w:val="24"/>
          <w:szCs w:val="24"/>
        </w:rPr>
        <w:t>Tell the complainant we have a complaints procedure</w:t>
      </w:r>
    </w:p>
    <w:p w:rsidR="002319AD" w:rsidP="0031710F" w:rsidRDefault="002319AD" w14:paraId="72F35BF9" w14:textId="77777777">
      <w:pPr>
        <w:pStyle w:val="ListParagraph"/>
        <w:numPr>
          <w:ilvl w:val="0"/>
          <w:numId w:val="1"/>
        </w:numPr>
        <w:rPr>
          <w:rFonts w:ascii="Trebuchet MS" w:hAnsi="Trebuchet MS"/>
          <w:sz w:val="24"/>
          <w:szCs w:val="24"/>
        </w:rPr>
      </w:pPr>
      <w:r>
        <w:rPr>
          <w:rFonts w:ascii="Trebuchet MS" w:hAnsi="Trebuchet MS"/>
          <w:sz w:val="24"/>
          <w:szCs w:val="24"/>
        </w:rPr>
        <w:t>Tell the complainant what will happen next and how long it will take</w:t>
      </w:r>
    </w:p>
    <w:p w:rsidR="002319AD" w:rsidP="0031710F" w:rsidRDefault="002319AD" w14:paraId="7D1C4A27" w14:textId="77777777">
      <w:pPr>
        <w:pStyle w:val="ListParagraph"/>
        <w:numPr>
          <w:ilvl w:val="0"/>
          <w:numId w:val="1"/>
        </w:numPr>
        <w:rPr>
          <w:rFonts w:ascii="Trebuchet MS" w:hAnsi="Trebuchet MS"/>
          <w:sz w:val="24"/>
          <w:szCs w:val="24"/>
        </w:rPr>
      </w:pPr>
      <w:r w:rsidRPr="64454C39" w:rsidR="64454C39">
        <w:rPr>
          <w:rFonts w:ascii="Trebuchet MS" w:hAnsi="Trebuchet MS"/>
          <w:sz w:val="24"/>
          <w:szCs w:val="24"/>
        </w:rPr>
        <w:t>Where appropriate, ask the complainant to send a written account by p</w:t>
      </w:r>
      <w:r w:rsidRPr="64454C39" w:rsidR="64454C39">
        <w:rPr>
          <w:rFonts w:ascii="Trebuchet MS" w:hAnsi="Trebuchet MS"/>
          <w:sz w:val="24"/>
          <w:szCs w:val="24"/>
        </w:rPr>
        <w:t>ost or email so that</w:t>
      </w:r>
      <w:r w:rsidRPr="64454C39" w:rsidR="64454C39">
        <w:rPr>
          <w:rFonts w:ascii="Trebuchet MS" w:hAnsi="Trebuchet MS"/>
          <w:sz w:val="24"/>
          <w:szCs w:val="24"/>
        </w:rPr>
        <w:t xml:space="preserve"> the complaint is recorded in their own words</w:t>
      </w:r>
    </w:p>
    <w:p w:rsidR="64454C39" w:rsidP="64454C39" w:rsidRDefault="64454C39" w14:noSpellErr="1" w14:paraId="4DAB0C71" w14:textId="048DF107">
      <w:pPr>
        <w:pStyle w:val="ListParagraph"/>
        <w:numPr>
          <w:ilvl w:val="0"/>
          <w:numId w:val="1"/>
        </w:numPr>
        <w:rPr>
          <w:sz w:val="24"/>
          <w:szCs w:val="24"/>
        </w:rPr>
      </w:pPr>
      <w:r w:rsidRPr="64454C39" w:rsidR="64454C39">
        <w:rPr>
          <w:rFonts w:ascii="Trebuchet MS" w:hAnsi="Trebuchet MS"/>
          <w:sz w:val="24"/>
          <w:szCs w:val="24"/>
        </w:rPr>
        <w:t xml:space="preserve">Written complaints may be sent to Southend Vineyard, 6 Warrior Square, Southend on Sea, SS1 2JE or by email to </w:t>
      </w:r>
      <w:hyperlink r:id="R4379bbea93254e14">
        <w:r w:rsidRPr="64454C39" w:rsidR="64454C39">
          <w:rPr>
            <w:rStyle w:val="Hyperlink"/>
            <w:rFonts w:ascii="Trebuchet MS" w:hAnsi="Trebuchet MS"/>
            <w:color w:val="auto"/>
            <w:sz w:val="24"/>
            <w:szCs w:val="24"/>
          </w:rPr>
          <w:t>admin@southendvineyard.org.uk</w:t>
        </w:r>
      </w:hyperlink>
      <w:r w:rsidRPr="64454C39" w:rsidR="64454C39">
        <w:rPr>
          <w:rFonts w:ascii="Trebuchet MS" w:hAnsi="Trebuchet MS"/>
          <w:sz w:val="24"/>
          <w:szCs w:val="24"/>
        </w:rPr>
        <w:t xml:space="preserve"> Verbal complaints can be made by phone 01702 612900 or in person to any of Southend Vineyard’s staff or trustees either at our office address or at any of our events or activities.</w:t>
      </w:r>
    </w:p>
    <w:p w:rsidR="64454C39" w:rsidP="64454C39" w:rsidRDefault="64454C39" w14:noSpellErr="1" w14:paraId="3E277C7E" w14:textId="02B18C7D">
      <w:pPr>
        <w:pStyle w:val="ListParagraph"/>
        <w:numPr>
          <w:ilvl w:val="0"/>
          <w:numId w:val="1"/>
        </w:numPr>
        <w:rPr>
          <w:sz w:val="24"/>
          <w:szCs w:val="24"/>
        </w:rPr>
      </w:pPr>
      <w:r w:rsidRPr="64454C39" w:rsidR="64454C39">
        <w:rPr>
          <w:rFonts w:ascii="Trebuchet MS" w:hAnsi="Trebuchet MS"/>
          <w:sz w:val="24"/>
          <w:szCs w:val="24"/>
        </w:rPr>
        <w:t xml:space="preserve">Should the complaint be received </w:t>
      </w:r>
      <w:r w:rsidRPr="64454C39" w:rsidR="64454C39">
        <w:rPr>
          <w:rFonts w:ascii="Trebuchet MS" w:hAnsi="Trebuchet MS"/>
          <w:sz w:val="24"/>
          <w:szCs w:val="24"/>
        </w:rPr>
        <w:t>by</w:t>
      </w:r>
      <w:r w:rsidRPr="64454C39" w:rsidR="64454C39">
        <w:rPr>
          <w:rFonts w:ascii="Trebuchet MS" w:hAnsi="Trebuchet MS"/>
          <w:sz w:val="24"/>
          <w:szCs w:val="24"/>
        </w:rPr>
        <w:t xml:space="preserve"> another contact within Southend Vineyard, complainants should be directed towards a member of the trustees or a staff member.</w:t>
      </w:r>
    </w:p>
    <w:p w:rsidR="64454C39" w:rsidP="64454C39" w:rsidRDefault="64454C39" w14:noSpellErr="1" w14:paraId="54F0B83F" w14:textId="237AEF35">
      <w:pPr>
        <w:pStyle w:val="ListParagraph"/>
        <w:numPr>
          <w:ilvl w:val="0"/>
          <w:numId w:val="1"/>
        </w:numPr>
        <w:rPr>
          <w:sz w:val="24"/>
          <w:szCs w:val="24"/>
        </w:rPr>
      </w:pPr>
      <w:r w:rsidRPr="64454C39" w:rsidR="64454C39">
        <w:rPr>
          <w:rFonts w:ascii="Trebuchet MS" w:hAnsi="Trebuchet MS"/>
          <w:sz w:val="24"/>
          <w:szCs w:val="24"/>
        </w:rPr>
        <w:t xml:space="preserve">Southend Vineyard operates both a safeguarding children policy and a safeguarding vulnerable </w:t>
      </w:r>
      <w:r w:rsidRPr="64454C39" w:rsidR="64454C39">
        <w:rPr>
          <w:rFonts w:ascii="Trebuchet MS" w:hAnsi="Trebuchet MS"/>
          <w:sz w:val="24"/>
          <w:szCs w:val="24"/>
        </w:rPr>
        <w:t>adults'</w:t>
      </w:r>
      <w:r w:rsidRPr="64454C39" w:rsidR="64454C39">
        <w:rPr>
          <w:rFonts w:ascii="Trebuchet MS" w:hAnsi="Trebuchet MS"/>
          <w:sz w:val="24"/>
          <w:szCs w:val="24"/>
        </w:rPr>
        <w:t xml:space="preserve"> policy. Where complaints refer to people or activities covered by that policy, such complaints will be handled in accordance with both policies. In instances where the policies conflict, those contained in the safeguarding policy will carry precedence.</w:t>
      </w:r>
    </w:p>
    <w:p w:rsidR="64454C39" w:rsidP="64454C39" w:rsidRDefault="64454C39" w14:paraId="6929E3C2" w14:textId="1812DEF9">
      <w:pPr>
        <w:pStyle w:val="ListParagraph"/>
        <w:numPr>
          <w:ilvl w:val="0"/>
          <w:numId w:val="1"/>
        </w:numPr>
        <w:rPr>
          <w:sz w:val="24"/>
          <w:szCs w:val="24"/>
        </w:rPr>
      </w:pPr>
      <w:r w:rsidRPr="4371CFD6" w:rsidR="64454C39">
        <w:rPr>
          <w:rFonts w:ascii="Trebuchet MS" w:hAnsi="Trebuchet MS"/>
          <w:sz w:val="24"/>
          <w:szCs w:val="24"/>
        </w:rPr>
        <w:t xml:space="preserve">In the case of complaints made by a parent, </w:t>
      </w:r>
      <w:r w:rsidRPr="4371CFD6" w:rsidR="64454C39">
        <w:rPr>
          <w:rFonts w:ascii="Trebuchet MS" w:hAnsi="Trebuchet MS"/>
          <w:sz w:val="24"/>
          <w:szCs w:val="24"/>
        </w:rPr>
        <w:t>guardian</w:t>
      </w:r>
      <w:r w:rsidRPr="4371CFD6" w:rsidR="64454C39">
        <w:rPr>
          <w:rFonts w:ascii="Trebuchet MS" w:hAnsi="Trebuchet MS"/>
          <w:sz w:val="24"/>
          <w:szCs w:val="24"/>
        </w:rPr>
        <w:t xml:space="preserve"> or other responsible adult to any member of the children’s or youth ministry teams, these will be automatically passed on to our designated Safeguarding Officer, </w:t>
      </w:r>
      <w:r w:rsidRPr="4371CFD6" w:rsidR="7EA0454E">
        <w:rPr>
          <w:rFonts w:ascii="Trebuchet MS" w:hAnsi="Trebuchet MS"/>
          <w:sz w:val="24"/>
          <w:szCs w:val="24"/>
        </w:rPr>
        <w:t xml:space="preserve">Sam </w:t>
      </w:r>
      <w:r w:rsidRPr="4371CFD6" w:rsidR="7EA0454E">
        <w:rPr>
          <w:rFonts w:ascii="Trebuchet MS" w:hAnsi="Trebuchet MS"/>
          <w:sz w:val="24"/>
          <w:szCs w:val="24"/>
        </w:rPr>
        <w:t>Vincett</w:t>
      </w:r>
      <w:r w:rsidRPr="4371CFD6" w:rsidR="64454C39">
        <w:rPr>
          <w:rFonts w:ascii="Trebuchet MS" w:hAnsi="Trebuchet MS"/>
          <w:sz w:val="24"/>
          <w:szCs w:val="24"/>
        </w:rPr>
        <w:t xml:space="preserve">. Such complaints will then be handled </w:t>
      </w:r>
      <w:r w:rsidRPr="4371CFD6" w:rsidR="64454C39">
        <w:rPr>
          <w:rFonts w:ascii="Trebuchet MS" w:hAnsi="Trebuchet MS"/>
          <w:sz w:val="24"/>
          <w:szCs w:val="24"/>
        </w:rPr>
        <w:t>in accordance with</w:t>
      </w:r>
      <w:r w:rsidRPr="4371CFD6" w:rsidR="64454C39">
        <w:rPr>
          <w:rFonts w:ascii="Trebuchet MS" w:hAnsi="Trebuchet MS"/>
          <w:sz w:val="24"/>
          <w:szCs w:val="24"/>
        </w:rPr>
        <w:t xml:space="preserve"> the relevant safeguarding policies.</w:t>
      </w:r>
    </w:p>
    <w:p w:rsidR="64454C39" w:rsidP="0C476E31" w:rsidRDefault="64454C39" w14:paraId="46EFE595" w14:textId="7C255AFB">
      <w:pPr>
        <w:pStyle w:val="ListParagraph"/>
        <w:numPr>
          <w:ilvl w:val="0"/>
          <w:numId w:val="1"/>
        </w:numPr>
        <w:rPr>
          <w:sz w:val="24"/>
          <w:szCs w:val="24"/>
        </w:rPr>
      </w:pPr>
      <w:r w:rsidRPr="4371CFD6" w:rsidR="0C476E31">
        <w:rPr>
          <w:rFonts w:ascii="Trebuchet MS" w:hAnsi="Trebuchet MS"/>
          <w:sz w:val="24"/>
          <w:szCs w:val="24"/>
        </w:rPr>
        <w:t>Oral complainants must be informed</w:t>
      </w:r>
      <w:r w:rsidRPr="4371CFD6" w:rsidR="0C476E31">
        <w:rPr>
          <w:rFonts w:ascii="Trebuchet MS" w:hAnsi="Trebuchet MS"/>
          <w:sz w:val="24"/>
          <w:szCs w:val="24"/>
        </w:rPr>
        <w:t xml:space="preserve"> that certain as</w:t>
      </w:r>
      <w:r w:rsidRPr="4371CFD6" w:rsidR="0C476E31">
        <w:rPr>
          <w:rFonts w:ascii="Trebuchet MS" w:hAnsi="Trebuchet MS"/>
          <w:sz w:val="24"/>
          <w:szCs w:val="24"/>
        </w:rPr>
        <w:t>pects</w:t>
      </w:r>
      <w:r w:rsidRPr="4371CFD6" w:rsidR="0C476E31">
        <w:rPr>
          <w:rFonts w:ascii="Trebuchet MS" w:hAnsi="Trebuchet MS"/>
          <w:sz w:val="24"/>
          <w:szCs w:val="24"/>
        </w:rPr>
        <w:t xml:space="preserve"> of the oral complaint will be recorded (either at the time or later) including but not limited </w:t>
      </w:r>
      <w:r w:rsidRPr="4371CFD6" w:rsidR="0C476E31">
        <w:rPr>
          <w:rFonts w:ascii="Trebuchet MS" w:hAnsi="Trebuchet MS"/>
          <w:sz w:val="24"/>
          <w:szCs w:val="24"/>
        </w:rPr>
        <w:t>to :</w:t>
      </w:r>
      <w:r w:rsidRPr="4371CFD6" w:rsidR="0C476E31">
        <w:rPr>
          <w:rFonts w:ascii="Trebuchet MS" w:hAnsi="Trebuchet MS"/>
          <w:sz w:val="24"/>
          <w:szCs w:val="24"/>
        </w:rPr>
        <w:t xml:space="preserve"> the name and contact details of the complainant, the date and time the complaint was received, the substance of the complaint, any formal relationship the complainant has with Southend Vineyard.</w:t>
      </w:r>
    </w:p>
    <w:p w:rsidR="0C476E31" w:rsidP="0C476E31" w:rsidRDefault="0C476E31" w14:noSpellErr="1" w14:paraId="018A0AC0" w14:textId="06D2D192">
      <w:pPr>
        <w:pStyle w:val="ListParagraph"/>
        <w:numPr>
          <w:ilvl w:val="0"/>
          <w:numId w:val="1"/>
        </w:numPr>
        <w:rPr>
          <w:sz w:val="24"/>
          <w:szCs w:val="24"/>
        </w:rPr>
      </w:pPr>
      <w:r w:rsidRPr="0C476E31" w:rsidR="0C476E31">
        <w:rPr>
          <w:rFonts w:ascii="Trebuchet MS" w:hAnsi="Trebuchet MS"/>
          <w:sz w:val="24"/>
          <w:szCs w:val="24"/>
        </w:rPr>
        <w:t xml:space="preserve">Oral complainants must be informed that although complaints will be handled </w:t>
      </w:r>
      <w:r w:rsidRPr="0C476E31" w:rsidR="0C476E31">
        <w:rPr>
          <w:rFonts w:ascii="Trebuchet MS" w:hAnsi="Trebuchet MS"/>
          <w:sz w:val="24"/>
          <w:szCs w:val="24"/>
        </w:rPr>
        <w:t>confidentially the trustees may share these with other trustees or staff members in accordance with this policy.</w:t>
      </w:r>
    </w:p>
    <w:p w:rsidR="0C476E31" w:rsidP="0C476E31" w:rsidRDefault="0C476E31" w14:noSpellErr="1" w14:paraId="0BD35D23" w14:textId="219761AF">
      <w:pPr>
        <w:pStyle w:val="ListParagraph"/>
        <w:numPr>
          <w:ilvl w:val="0"/>
          <w:numId w:val="1"/>
        </w:numPr>
        <w:rPr>
          <w:sz w:val="24"/>
          <w:szCs w:val="24"/>
        </w:rPr>
      </w:pPr>
      <w:r w:rsidRPr="0C476E31" w:rsidR="0C476E31">
        <w:rPr>
          <w:rFonts w:ascii="Trebuchet MS" w:hAnsi="Trebuchet MS"/>
          <w:sz w:val="24"/>
          <w:szCs w:val="24"/>
        </w:rPr>
        <w:t>All complaints, together with any action taken, will be recorded in a complaints log which will be regularly reviewed by the trustees. Any conclusions or further action taken will be recorded in the minutes of a trustees’ meeting.</w:t>
      </w:r>
    </w:p>
    <w:p w:rsidR="0C476E31" w:rsidP="0C476E31" w:rsidRDefault="0C476E31" w14:noSpellErr="1" w14:paraId="38F9B2E3" w14:textId="2B6A19EC">
      <w:pPr>
        <w:pStyle w:val="ListParagraph"/>
        <w:numPr>
          <w:ilvl w:val="0"/>
          <w:numId w:val="1"/>
        </w:numPr>
        <w:rPr>
          <w:sz w:val="24"/>
          <w:szCs w:val="24"/>
        </w:rPr>
      </w:pPr>
      <w:r w:rsidRPr="0C476E31" w:rsidR="0C476E31">
        <w:rPr>
          <w:rFonts w:ascii="Trebuchet MS" w:hAnsi="Trebuchet MS"/>
          <w:sz w:val="24"/>
          <w:szCs w:val="24"/>
        </w:rPr>
        <w:t>Where the complaint relates to a specific person, the trustees may choose to inform that person of the nature of the complaint and to receive a formal response from them. The name of the complainant and any other sensitive information will not be shared with the subject of the complaint.</w:t>
      </w:r>
    </w:p>
    <w:p w:rsidR="64454C39" w:rsidP="64454C39" w:rsidRDefault="64454C39" w14:noSpellErr="1" w14:paraId="23D37E19" w14:textId="5810C63C">
      <w:pPr>
        <w:pStyle w:val="Normal"/>
        <w:ind w:left="360"/>
        <w:rPr>
          <w:rFonts w:ascii="Trebuchet MS" w:hAnsi="Trebuchet MS"/>
          <w:sz w:val="24"/>
          <w:szCs w:val="24"/>
        </w:rPr>
      </w:pPr>
    </w:p>
    <w:p w:rsidR="002319AD" w:rsidP="002319AD" w:rsidRDefault="002319AD" w14:paraId="4155AD2F" w14:textId="77777777">
      <w:pPr>
        <w:rPr>
          <w:rFonts w:ascii="Trebuchet MS" w:hAnsi="Trebuchet MS"/>
          <w:b/>
          <w:sz w:val="24"/>
          <w:szCs w:val="24"/>
        </w:rPr>
      </w:pPr>
      <w:r w:rsidRPr="002319AD">
        <w:rPr>
          <w:rFonts w:ascii="Trebuchet MS" w:hAnsi="Trebuchet MS"/>
          <w:b/>
          <w:sz w:val="24"/>
          <w:szCs w:val="24"/>
        </w:rPr>
        <w:t>Resolving Complaints</w:t>
      </w:r>
    </w:p>
    <w:p w:rsidR="002319AD" w:rsidP="002319AD" w:rsidRDefault="002319AD" w14:paraId="0EE1B706" w14:textId="77777777">
      <w:pPr>
        <w:rPr>
          <w:rFonts w:ascii="Trebuchet MS" w:hAnsi="Trebuchet MS"/>
          <w:b/>
          <w:sz w:val="24"/>
          <w:szCs w:val="24"/>
        </w:rPr>
      </w:pPr>
    </w:p>
    <w:p w:rsidRPr="002319AD" w:rsidR="002319AD" w:rsidP="002319AD" w:rsidRDefault="002319AD" w14:paraId="04371795" w14:textId="77777777">
      <w:pPr>
        <w:rPr>
          <w:rFonts w:ascii="Trebuchet MS" w:hAnsi="Trebuchet MS"/>
          <w:b/>
          <w:sz w:val="24"/>
          <w:szCs w:val="24"/>
          <w:u w:val="single"/>
        </w:rPr>
      </w:pPr>
      <w:r w:rsidRPr="002319AD">
        <w:rPr>
          <w:rFonts w:ascii="Trebuchet MS" w:hAnsi="Trebuchet MS"/>
          <w:b/>
          <w:sz w:val="24"/>
          <w:szCs w:val="24"/>
          <w:u w:val="single"/>
        </w:rPr>
        <w:t>Stage One</w:t>
      </w:r>
    </w:p>
    <w:p w:rsidR="0031710F" w:rsidP="00B242CF" w:rsidRDefault="002319AD" w14:paraId="50905DA9" w14:textId="77777777">
      <w:pPr>
        <w:pStyle w:val="ListParagraph"/>
        <w:rPr>
          <w:rFonts w:ascii="Trebuchet MS" w:hAnsi="Trebuchet MS"/>
          <w:sz w:val="24"/>
          <w:szCs w:val="24"/>
        </w:rPr>
      </w:pPr>
      <w:r>
        <w:rPr>
          <w:rFonts w:ascii="Trebuchet MS" w:hAnsi="Trebuchet MS"/>
          <w:sz w:val="24"/>
          <w:szCs w:val="24"/>
        </w:rPr>
        <w:t>In many cases, a complaint is best resolved by the person responsible for the issue being complained about. If the complaint has been received by that person, they may be able to resolve it swiftly and should do so if possible and appropriate.</w:t>
      </w:r>
    </w:p>
    <w:p w:rsidR="002319AD" w:rsidP="00B242CF" w:rsidRDefault="002319AD" w14:paraId="4D65EE84" w14:textId="77777777">
      <w:pPr>
        <w:pStyle w:val="ListParagraph"/>
        <w:rPr>
          <w:rFonts w:ascii="Trebuchet MS" w:hAnsi="Trebuchet MS"/>
          <w:sz w:val="24"/>
          <w:szCs w:val="24"/>
        </w:rPr>
      </w:pPr>
    </w:p>
    <w:p w:rsidR="002319AD" w:rsidP="0C476E31" w:rsidRDefault="002319AD" w14:paraId="5A7C1ACA" w14:noSpellErr="1" w14:textId="0DF3CD03">
      <w:pPr>
        <w:pStyle w:val="ListParagraph"/>
        <w:rPr>
          <w:rFonts w:ascii="Trebuchet MS" w:hAnsi="Trebuchet MS"/>
          <w:sz w:val="24"/>
          <w:szCs w:val="24"/>
        </w:rPr>
      </w:pPr>
      <w:r w:rsidRPr="0C476E31" w:rsidR="0C476E31">
        <w:rPr>
          <w:rFonts w:ascii="Trebuchet MS" w:hAnsi="Trebuchet MS"/>
          <w:sz w:val="24"/>
          <w:szCs w:val="24"/>
        </w:rPr>
        <w:t xml:space="preserve">Whether or not the complaint has been resolved, the complaint information should be passed to </w:t>
      </w:r>
      <w:r w:rsidRPr="0C476E31" w:rsidR="0C476E31">
        <w:rPr>
          <w:rFonts w:ascii="Trebuchet MS" w:hAnsi="Trebuchet MS"/>
          <w:sz w:val="24"/>
          <w:szCs w:val="24"/>
        </w:rPr>
        <w:t>one of the trustees</w:t>
      </w:r>
      <w:r w:rsidRPr="0C476E31" w:rsidR="0C476E31">
        <w:rPr>
          <w:rFonts w:ascii="Trebuchet MS" w:hAnsi="Trebuchet MS"/>
          <w:sz w:val="24"/>
          <w:szCs w:val="24"/>
        </w:rPr>
        <w:t xml:space="preserve"> within one week.</w:t>
      </w:r>
    </w:p>
    <w:p w:rsidR="002319AD" w:rsidP="00B242CF" w:rsidRDefault="002319AD" w14:paraId="661C933E" w14:textId="77777777">
      <w:pPr>
        <w:pStyle w:val="ListParagraph"/>
        <w:rPr>
          <w:rFonts w:ascii="Trebuchet MS" w:hAnsi="Trebuchet MS"/>
          <w:sz w:val="24"/>
          <w:szCs w:val="24"/>
        </w:rPr>
      </w:pPr>
    </w:p>
    <w:p w:rsidR="00625557" w:rsidP="0C476E31" w:rsidRDefault="002319AD" w14:paraId="7149A5E2" w14:noSpellErr="1" w14:textId="7E138D04">
      <w:pPr>
        <w:pStyle w:val="ListParagraph"/>
        <w:rPr>
          <w:rFonts w:ascii="Trebuchet MS" w:hAnsi="Trebuchet MS"/>
          <w:sz w:val="24"/>
          <w:szCs w:val="24"/>
        </w:rPr>
      </w:pPr>
      <w:r w:rsidRPr="0C476E31" w:rsidR="0C476E31">
        <w:rPr>
          <w:rFonts w:ascii="Trebuchet MS" w:hAnsi="Trebuchet MS"/>
          <w:sz w:val="24"/>
          <w:szCs w:val="24"/>
        </w:rPr>
        <w:t>On receiving the complaint, it should be recorded in the complaints log. If it has not already been resolved, the</w:t>
      </w:r>
      <w:r w:rsidRPr="0C476E31" w:rsidR="0C476E31">
        <w:rPr>
          <w:rFonts w:ascii="Trebuchet MS" w:hAnsi="Trebuchet MS"/>
          <w:sz w:val="24"/>
          <w:szCs w:val="24"/>
        </w:rPr>
        <w:t>n</w:t>
      </w:r>
      <w:r w:rsidRPr="0C476E31" w:rsidR="0C476E31">
        <w:rPr>
          <w:rFonts w:ascii="Trebuchet MS" w:hAnsi="Trebuchet MS"/>
          <w:sz w:val="24"/>
          <w:szCs w:val="24"/>
        </w:rPr>
        <w:t xml:space="preserve"> delegate an appropriate person to investigate it and take the appropriate action.</w:t>
      </w:r>
    </w:p>
    <w:p w:rsidR="64454C39" w:rsidP="64454C39" w:rsidRDefault="64454C39" w14:noSpellErr="1" w14:paraId="58CFC103" w14:textId="3EDB68B8">
      <w:pPr>
        <w:pStyle w:val="ListParagraph"/>
        <w:rPr>
          <w:rFonts w:ascii="Trebuchet MS" w:hAnsi="Trebuchet MS"/>
          <w:sz w:val="24"/>
          <w:szCs w:val="24"/>
        </w:rPr>
      </w:pPr>
    </w:p>
    <w:p w:rsidR="00625557" w:rsidP="00B242CF" w:rsidRDefault="00625557" w14:paraId="316DD2AD" w14:textId="77777777">
      <w:pPr>
        <w:pStyle w:val="ListParagraph"/>
        <w:rPr>
          <w:rFonts w:ascii="Trebuchet MS" w:hAnsi="Trebuchet MS"/>
          <w:sz w:val="24"/>
          <w:szCs w:val="24"/>
        </w:rPr>
      </w:pPr>
      <w:r>
        <w:rPr>
          <w:rFonts w:ascii="Trebuchet MS" w:hAnsi="Trebuchet MS"/>
          <w:sz w:val="24"/>
          <w:szCs w:val="24"/>
        </w:rPr>
        <w:t>If the complaint relates to a specific person, they should be informed and given a fair opportunity to respond.</w:t>
      </w:r>
    </w:p>
    <w:p w:rsidR="00625557" w:rsidP="00B242CF" w:rsidRDefault="00625557" w14:paraId="5D380F30" w14:textId="77777777">
      <w:pPr>
        <w:pStyle w:val="ListParagraph"/>
        <w:rPr>
          <w:rFonts w:ascii="Trebuchet MS" w:hAnsi="Trebuchet MS"/>
          <w:sz w:val="24"/>
          <w:szCs w:val="24"/>
        </w:rPr>
      </w:pPr>
    </w:p>
    <w:p w:rsidR="00625557" w:rsidP="00B242CF" w:rsidRDefault="00625557" w14:paraId="4AAB8432" w14:textId="77777777" w14:noSpellErr="1">
      <w:pPr>
        <w:pStyle w:val="ListParagraph"/>
        <w:rPr>
          <w:rFonts w:ascii="Trebuchet MS" w:hAnsi="Trebuchet MS"/>
          <w:sz w:val="24"/>
          <w:szCs w:val="24"/>
        </w:rPr>
      </w:pPr>
      <w:r w:rsidRPr="4371CFD6" w:rsidR="00625557">
        <w:rPr>
          <w:rFonts w:ascii="Trebuchet MS" w:hAnsi="Trebuchet MS"/>
          <w:sz w:val="24"/>
          <w:szCs w:val="24"/>
        </w:rPr>
        <w:t>Complaints should be acknowledged (by the person handling it) within a week. The acknowledgement should say who is dealing with the complaint and when the person complaining can expect a reply. A copy of</w:t>
      </w:r>
      <w:r w:rsidRPr="4371CFD6" w:rsidR="00513B52">
        <w:rPr>
          <w:rFonts w:ascii="Trebuchet MS" w:hAnsi="Trebuchet MS"/>
          <w:sz w:val="24"/>
          <w:szCs w:val="24"/>
        </w:rPr>
        <w:t xml:space="preserve"> </w:t>
      </w:r>
      <w:r w:rsidRPr="4371CFD6" w:rsidR="00625557">
        <w:rPr>
          <w:rFonts w:ascii="Trebuchet MS" w:hAnsi="Trebuchet MS"/>
          <w:sz w:val="24"/>
          <w:szCs w:val="24"/>
        </w:rPr>
        <w:t xml:space="preserve">this </w:t>
      </w:r>
      <w:r w:rsidRPr="4371CFD6" w:rsidR="00625557">
        <w:rPr>
          <w:rFonts w:ascii="Trebuchet MS" w:hAnsi="Trebuchet MS"/>
          <w:sz w:val="24"/>
          <w:szCs w:val="24"/>
        </w:rPr>
        <w:t>complaints</w:t>
      </w:r>
      <w:r w:rsidRPr="4371CFD6" w:rsidR="00625557">
        <w:rPr>
          <w:rFonts w:ascii="Trebuchet MS" w:hAnsi="Trebuchet MS"/>
          <w:sz w:val="24"/>
          <w:szCs w:val="24"/>
        </w:rPr>
        <w:t xml:space="preserve"> procedure should be attached.</w:t>
      </w:r>
    </w:p>
    <w:p w:rsidR="4371CFD6" w:rsidP="4371CFD6" w:rsidRDefault="4371CFD6" w14:paraId="58D9F742" w14:textId="7BFB5E63">
      <w:pPr>
        <w:pStyle w:val="ListParagraph"/>
        <w:rPr>
          <w:rFonts w:ascii="Trebuchet MS" w:hAnsi="Trebuchet MS"/>
          <w:sz w:val="24"/>
          <w:szCs w:val="24"/>
        </w:rPr>
      </w:pPr>
    </w:p>
    <w:p w:rsidR="00625557" w:rsidP="00B242CF" w:rsidRDefault="00625557" w14:paraId="30FB5140" w14:textId="77777777">
      <w:pPr>
        <w:pStyle w:val="ListParagraph"/>
        <w:rPr>
          <w:rFonts w:ascii="Trebuchet MS" w:hAnsi="Trebuchet MS"/>
          <w:sz w:val="24"/>
          <w:szCs w:val="24"/>
        </w:rPr>
      </w:pPr>
      <w:r w:rsidRPr="0C476E31" w:rsidR="0C476E31">
        <w:rPr>
          <w:rFonts w:ascii="Trebuchet MS" w:hAnsi="Trebuchet MS"/>
          <w:sz w:val="24"/>
          <w:szCs w:val="24"/>
        </w:rPr>
        <w:t>Ideally complainants should receive a definitive reply within 4 weeks. If this is n</w:t>
      </w:r>
      <w:r w:rsidRPr="0C476E31" w:rsidR="0C476E31">
        <w:rPr>
          <w:rFonts w:ascii="Trebuchet MS" w:hAnsi="Trebuchet MS"/>
          <w:sz w:val="24"/>
          <w:szCs w:val="24"/>
        </w:rPr>
        <w:t>ot possible because, for example</w:t>
      </w:r>
      <w:r w:rsidRPr="0C476E31" w:rsidR="0C476E31">
        <w:rPr>
          <w:rFonts w:ascii="Trebuchet MS" w:hAnsi="Trebuchet MS"/>
          <w:sz w:val="24"/>
          <w:szCs w:val="24"/>
        </w:rPr>
        <w:t xml:space="preserve">, an investigation has not been fully completed, a progress report should be sent with an indication of when a full reply will be given. Whether the complaint is justified or not, the </w:t>
      </w:r>
      <w:r w:rsidRPr="0C476E31" w:rsidR="0C476E31">
        <w:rPr>
          <w:rFonts w:ascii="Trebuchet MS" w:hAnsi="Trebuchet MS"/>
          <w:sz w:val="24"/>
          <w:szCs w:val="24"/>
        </w:rPr>
        <w:t>reply to the complainant should describe the action taken to investigate the complaint, the conclusions from the investigation, and any action taken as a result of the complaint.</w:t>
      </w:r>
    </w:p>
    <w:p w:rsidR="0C476E31" w:rsidP="0C476E31" w:rsidRDefault="0C476E31" w14:noSpellErr="1" w14:paraId="4548CC5E" w14:textId="5FCCD471">
      <w:pPr>
        <w:pStyle w:val="ListParagraph"/>
        <w:rPr>
          <w:rFonts w:ascii="Trebuchet MS" w:hAnsi="Trebuchet MS"/>
          <w:sz w:val="24"/>
          <w:szCs w:val="24"/>
        </w:rPr>
      </w:pPr>
    </w:p>
    <w:p w:rsidR="0C476E31" w:rsidP="0C476E31" w:rsidRDefault="0C476E31" w14:noSpellErr="1" w14:paraId="3F8F7F02" w14:textId="15B942AB">
      <w:pPr>
        <w:pStyle w:val="ListParagraph"/>
        <w:rPr>
          <w:rFonts w:ascii="Trebuchet MS" w:hAnsi="Trebuchet MS"/>
          <w:sz w:val="24"/>
          <w:szCs w:val="24"/>
        </w:rPr>
      </w:pPr>
    </w:p>
    <w:p w:rsidR="0C476E31" w:rsidP="0C476E31" w:rsidRDefault="0C476E31" w14:noSpellErr="1" w14:paraId="2A9AFFE0" w14:textId="4F0DC114">
      <w:pPr>
        <w:pStyle w:val="ListParagraph"/>
        <w:rPr>
          <w:rFonts w:ascii="Trebuchet MS" w:hAnsi="Trebuchet MS"/>
          <w:sz w:val="24"/>
          <w:szCs w:val="24"/>
        </w:rPr>
      </w:pPr>
    </w:p>
    <w:p w:rsidR="4371CFD6" w:rsidP="4371CFD6" w:rsidRDefault="4371CFD6" w14:paraId="0D7A2CC8" w14:textId="45B0CEFD">
      <w:pPr>
        <w:pStyle w:val="ListParagraph"/>
        <w:rPr>
          <w:rFonts w:ascii="Trebuchet MS" w:hAnsi="Trebuchet MS"/>
          <w:sz w:val="24"/>
          <w:szCs w:val="24"/>
        </w:rPr>
      </w:pPr>
    </w:p>
    <w:p w:rsidR="0C476E31" w:rsidP="0C476E31" w:rsidRDefault="0C476E31" w14:noSpellErr="1" w14:paraId="3D46408B" w14:textId="6072D673">
      <w:pPr>
        <w:pStyle w:val="ListParagraph"/>
        <w:rPr>
          <w:rFonts w:ascii="Trebuchet MS" w:hAnsi="Trebuchet MS"/>
          <w:sz w:val="24"/>
          <w:szCs w:val="24"/>
        </w:rPr>
      </w:pPr>
      <w:r w:rsidRPr="0C476E31" w:rsidR="0C476E31">
        <w:rPr>
          <w:rFonts w:ascii="Trebuchet MS" w:hAnsi="Trebuchet MS"/>
          <w:sz w:val="24"/>
          <w:szCs w:val="24"/>
        </w:rPr>
        <w:t>A definitive response will include:</w:t>
      </w:r>
    </w:p>
    <w:p w:rsidR="0C476E31" w:rsidP="0C476E31" w:rsidRDefault="0C476E31" w14:noSpellErr="1" w14:paraId="51339F18" w14:textId="4ABCB55F">
      <w:pPr>
        <w:pStyle w:val="ListParagraph"/>
        <w:numPr>
          <w:ilvl w:val="1"/>
          <w:numId w:val="2"/>
        </w:numPr>
        <w:rPr>
          <w:sz w:val="24"/>
          <w:szCs w:val="24"/>
        </w:rPr>
      </w:pPr>
      <w:r w:rsidRPr="0C476E31" w:rsidR="0C476E31">
        <w:rPr>
          <w:rFonts w:ascii="Trebuchet MS" w:hAnsi="Trebuchet MS"/>
          <w:sz w:val="24"/>
          <w:szCs w:val="24"/>
        </w:rPr>
        <w:t>Actions taken to investigate the complaint</w:t>
      </w:r>
    </w:p>
    <w:p w:rsidR="0C476E31" w:rsidP="0C476E31" w:rsidRDefault="0C476E31" w14:noSpellErr="1" w14:paraId="7A6690DC" w14:textId="25654C17">
      <w:pPr>
        <w:pStyle w:val="ListParagraph"/>
        <w:numPr>
          <w:ilvl w:val="1"/>
          <w:numId w:val="2"/>
        </w:numPr>
        <w:rPr>
          <w:sz w:val="24"/>
          <w:szCs w:val="24"/>
        </w:rPr>
      </w:pPr>
      <w:r w:rsidRPr="0C476E31" w:rsidR="0C476E31">
        <w:rPr>
          <w:rFonts w:ascii="Trebuchet MS" w:hAnsi="Trebuchet MS"/>
          <w:sz w:val="24"/>
          <w:szCs w:val="24"/>
        </w:rPr>
        <w:t>Conclusions drawn from the investigation</w:t>
      </w:r>
    </w:p>
    <w:p w:rsidR="0C476E31" w:rsidP="0C476E31" w:rsidRDefault="0C476E31" w14:noSpellErr="1" w14:paraId="3A2234F3" w14:textId="185C9BB5">
      <w:pPr>
        <w:pStyle w:val="ListParagraph"/>
        <w:numPr>
          <w:ilvl w:val="1"/>
          <w:numId w:val="2"/>
        </w:numPr>
        <w:rPr>
          <w:sz w:val="24"/>
          <w:szCs w:val="24"/>
        </w:rPr>
      </w:pPr>
      <w:r w:rsidRPr="0C476E31" w:rsidR="0C476E31">
        <w:rPr>
          <w:rFonts w:ascii="Trebuchet MS" w:hAnsi="Trebuchet MS"/>
          <w:sz w:val="24"/>
          <w:szCs w:val="24"/>
        </w:rPr>
        <w:t xml:space="preserve">Actions taken </w:t>
      </w:r>
      <w:proofErr w:type="gramStart"/>
      <w:r w:rsidRPr="0C476E31" w:rsidR="0C476E31">
        <w:rPr>
          <w:rFonts w:ascii="Trebuchet MS" w:hAnsi="Trebuchet MS"/>
          <w:sz w:val="24"/>
          <w:szCs w:val="24"/>
        </w:rPr>
        <w:t xml:space="preserve">as </w:t>
      </w:r>
      <w:r w:rsidRPr="0C476E31" w:rsidR="0C476E31">
        <w:rPr>
          <w:rFonts w:ascii="Trebuchet MS" w:hAnsi="Trebuchet MS"/>
          <w:sz w:val="24"/>
          <w:szCs w:val="24"/>
        </w:rPr>
        <w:t>a result</w:t>
      </w:r>
      <w:r w:rsidRPr="0C476E31" w:rsidR="0C476E31">
        <w:rPr>
          <w:rFonts w:ascii="Trebuchet MS" w:hAnsi="Trebuchet MS"/>
          <w:sz w:val="24"/>
          <w:szCs w:val="24"/>
        </w:rPr>
        <w:t xml:space="preserve"> of</w:t>
      </w:r>
      <w:proofErr w:type="gramEnd"/>
      <w:r w:rsidRPr="0C476E31" w:rsidR="0C476E31">
        <w:rPr>
          <w:rFonts w:ascii="Trebuchet MS" w:hAnsi="Trebuchet MS"/>
          <w:sz w:val="24"/>
          <w:szCs w:val="24"/>
        </w:rPr>
        <w:t xml:space="preserve"> the investigation.</w:t>
      </w:r>
    </w:p>
    <w:p w:rsidR="008B26D0" w:rsidP="00B242CF" w:rsidRDefault="008B26D0" w14:paraId="3468CAFC" w14:textId="77777777">
      <w:pPr>
        <w:pStyle w:val="ListParagraph"/>
        <w:rPr>
          <w:rFonts w:ascii="Trebuchet MS" w:hAnsi="Trebuchet MS"/>
          <w:sz w:val="24"/>
          <w:szCs w:val="24"/>
        </w:rPr>
      </w:pPr>
    </w:p>
    <w:p w:rsidR="0C476E31" w:rsidP="0C476E31" w:rsidRDefault="0C476E31" w14:noSpellErr="1" w14:paraId="094779F2" w14:textId="4A813094">
      <w:pPr>
        <w:rPr>
          <w:rFonts w:ascii="Trebuchet MS" w:hAnsi="Trebuchet MS"/>
          <w:b w:val="1"/>
          <w:bCs w:val="1"/>
          <w:sz w:val="24"/>
          <w:szCs w:val="24"/>
          <w:u w:val="single"/>
        </w:rPr>
      </w:pPr>
    </w:p>
    <w:p w:rsidR="0C476E31" w:rsidP="0C476E31" w:rsidRDefault="0C476E31" w14:noSpellErr="1" w14:paraId="571DE365" w14:textId="43D327D0">
      <w:pPr>
        <w:rPr>
          <w:rFonts w:ascii="Trebuchet MS" w:hAnsi="Trebuchet MS"/>
          <w:b w:val="1"/>
          <w:bCs w:val="1"/>
          <w:sz w:val="24"/>
          <w:szCs w:val="24"/>
          <w:u w:val="single"/>
        </w:rPr>
      </w:pPr>
    </w:p>
    <w:p w:rsidR="008B26D0" w:rsidP="0C476E31" w:rsidRDefault="008B26D0" w14:paraId="333FEB02" w14:noSpellErr="1" w14:textId="6639C639">
      <w:pPr>
        <w:rPr>
          <w:rFonts w:ascii="Trebuchet MS" w:hAnsi="Trebuchet MS"/>
          <w:b w:val="1"/>
          <w:bCs w:val="1"/>
          <w:sz w:val="24"/>
          <w:szCs w:val="24"/>
          <w:u w:val="single"/>
        </w:rPr>
      </w:pPr>
      <w:r w:rsidRPr="0C476E31" w:rsidR="0C476E31">
        <w:rPr>
          <w:rFonts w:ascii="Trebuchet MS" w:hAnsi="Trebuchet MS"/>
          <w:b w:val="1"/>
          <w:bCs w:val="1"/>
          <w:sz w:val="24"/>
          <w:szCs w:val="24"/>
          <w:u w:val="single"/>
        </w:rPr>
        <w:t>Stage Two</w:t>
      </w:r>
      <w:r w:rsidRPr="0C476E31" w:rsidR="0C476E31">
        <w:rPr>
          <w:rFonts w:ascii="Trebuchet MS" w:hAnsi="Trebuchet MS"/>
          <w:b w:val="1"/>
          <w:bCs w:val="1"/>
          <w:sz w:val="24"/>
          <w:szCs w:val="24"/>
          <w:u w:val="single"/>
        </w:rPr>
        <w:t>/Appeals and Escalation</w:t>
      </w:r>
    </w:p>
    <w:p w:rsidR="008B26D0" w:rsidP="0C476E31" w:rsidRDefault="008B26D0" w14:paraId="36276DD0" w14:noSpellErr="1" w14:textId="2B525BA3">
      <w:pPr>
        <w:rPr>
          <w:rFonts w:ascii="Trebuchet MS" w:hAnsi="Trebuchet MS"/>
          <w:sz w:val="24"/>
          <w:szCs w:val="24"/>
        </w:rPr>
      </w:pPr>
      <w:r w:rsidRPr="0C476E31" w:rsidR="0C476E31">
        <w:rPr>
          <w:rFonts w:ascii="Trebuchet MS" w:hAnsi="Trebuchet MS"/>
          <w:sz w:val="24"/>
          <w:szCs w:val="24"/>
        </w:rPr>
        <w:t xml:space="preserve">If the complainant feels that the problem has not been satisfactorily resolved at Stage One, they </w:t>
      </w:r>
      <w:r w:rsidRPr="0C476E31" w:rsidR="0C476E31">
        <w:rPr>
          <w:rFonts w:ascii="Trebuchet MS" w:hAnsi="Trebuchet MS"/>
          <w:sz w:val="24"/>
          <w:szCs w:val="24"/>
        </w:rPr>
        <w:t>should inform the trustees in writing within 3 months of receiving the response.</w:t>
      </w:r>
    </w:p>
    <w:p w:rsidR="008B26D0" w:rsidP="0C476E31" w:rsidRDefault="008B26D0" w14:paraId="21ACA659" w14:textId="76FE7FF7">
      <w:pPr>
        <w:rPr>
          <w:rFonts w:ascii="Trebuchet MS" w:hAnsi="Trebuchet MS"/>
          <w:sz w:val="24"/>
          <w:szCs w:val="24"/>
        </w:rPr>
      </w:pPr>
      <w:r w:rsidRPr="4371CFD6" w:rsidR="0C476E31">
        <w:rPr>
          <w:rFonts w:ascii="Trebuchet MS" w:hAnsi="Trebuchet MS"/>
          <w:sz w:val="24"/>
          <w:szCs w:val="24"/>
        </w:rPr>
        <w:t xml:space="preserve">If the complaint has been dealt with by a staff member </w:t>
      </w:r>
      <w:r w:rsidRPr="4371CFD6" w:rsidR="0C476E31">
        <w:rPr>
          <w:rFonts w:ascii="Trebuchet MS" w:hAnsi="Trebuchet MS"/>
          <w:sz w:val="24"/>
          <w:szCs w:val="24"/>
        </w:rPr>
        <w:t>a r</w:t>
      </w:r>
      <w:r w:rsidRPr="4371CFD6" w:rsidR="0C476E31">
        <w:rPr>
          <w:rFonts w:ascii="Trebuchet MS" w:hAnsi="Trebuchet MS"/>
          <w:sz w:val="24"/>
          <w:szCs w:val="24"/>
        </w:rPr>
        <w:t>equest</w:t>
      </w:r>
      <w:r w:rsidRPr="4371CFD6" w:rsidR="0C476E31">
        <w:rPr>
          <w:rFonts w:ascii="Trebuchet MS" w:hAnsi="Trebuchet MS"/>
          <w:sz w:val="24"/>
          <w:szCs w:val="24"/>
        </w:rPr>
        <w:t xml:space="preserve"> for trustee level review should be acknowledged within a week of receiving it. </w:t>
      </w:r>
      <w:r w:rsidRPr="4371CFD6" w:rsidR="0C476E31">
        <w:rPr>
          <w:rFonts w:ascii="Trebuchet MS" w:hAnsi="Trebuchet MS"/>
          <w:sz w:val="24"/>
          <w:szCs w:val="24"/>
        </w:rPr>
        <w:t xml:space="preserve">If the complainant is not satisfied with a trustee’s handling of the complaint a different trustee should be asked to handle the </w:t>
      </w:r>
      <w:r w:rsidRPr="4371CFD6" w:rsidR="0C476E31">
        <w:rPr>
          <w:rFonts w:ascii="Trebuchet MS" w:hAnsi="Trebuchet MS"/>
          <w:sz w:val="24"/>
          <w:szCs w:val="24"/>
        </w:rPr>
        <w:t>appeal.</w:t>
      </w:r>
      <w:r w:rsidRPr="4371CFD6" w:rsidR="7DC8D4EB">
        <w:rPr>
          <w:rFonts w:ascii="Trebuchet MS" w:hAnsi="Trebuchet MS"/>
          <w:sz w:val="24"/>
          <w:szCs w:val="24"/>
        </w:rPr>
        <w:t xml:space="preserve"> </w:t>
      </w:r>
      <w:r w:rsidRPr="4371CFD6" w:rsidR="0C476E31">
        <w:rPr>
          <w:rFonts w:ascii="Trebuchet MS" w:hAnsi="Trebuchet MS"/>
          <w:sz w:val="24"/>
          <w:szCs w:val="24"/>
        </w:rPr>
        <w:t>The</w:t>
      </w:r>
      <w:r w:rsidRPr="4371CFD6" w:rsidR="0C476E31">
        <w:rPr>
          <w:rFonts w:ascii="Trebuchet MS" w:hAnsi="Trebuchet MS"/>
          <w:sz w:val="24"/>
          <w:szCs w:val="24"/>
        </w:rPr>
        <w:t xml:space="preserve"> acknowledgement </w:t>
      </w:r>
      <w:r w:rsidRPr="4371CFD6" w:rsidR="0C476E31">
        <w:rPr>
          <w:rFonts w:ascii="Trebuchet MS" w:hAnsi="Trebuchet MS"/>
          <w:sz w:val="24"/>
          <w:szCs w:val="24"/>
        </w:rPr>
        <w:t xml:space="preserve">of the appeal </w:t>
      </w:r>
      <w:r w:rsidRPr="4371CFD6" w:rsidR="0C476E31">
        <w:rPr>
          <w:rFonts w:ascii="Trebuchet MS" w:hAnsi="Trebuchet MS"/>
          <w:sz w:val="24"/>
          <w:szCs w:val="24"/>
        </w:rPr>
        <w:t xml:space="preserve">should say who will deal with the case and when the complainant can expect a </w:t>
      </w:r>
      <w:r w:rsidRPr="4371CFD6" w:rsidR="0C476E31">
        <w:rPr>
          <w:rFonts w:ascii="Trebuchet MS" w:hAnsi="Trebuchet MS"/>
          <w:sz w:val="24"/>
          <w:szCs w:val="24"/>
        </w:rPr>
        <w:t>reply.</w:t>
      </w:r>
    </w:p>
    <w:p w:rsidR="008B26D0" w:rsidP="008B26D0" w:rsidRDefault="008B26D0" w14:paraId="77765961" w14:textId="77777777">
      <w:pPr>
        <w:rPr>
          <w:rFonts w:ascii="Trebuchet MS" w:hAnsi="Trebuchet MS"/>
          <w:sz w:val="24"/>
          <w:szCs w:val="24"/>
        </w:rPr>
      </w:pPr>
      <w:r>
        <w:rPr>
          <w:rFonts w:ascii="Trebuchet MS" w:hAnsi="Trebuchet MS"/>
          <w:sz w:val="24"/>
          <w:szCs w:val="24"/>
        </w:rPr>
        <w:t xml:space="preserve">The chair of trustees may investigate the facts of the case themselves or delegate a suitable senior person to do so. </w:t>
      </w:r>
      <w:r w:rsidR="00513B52">
        <w:rPr>
          <w:rFonts w:ascii="Trebuchet MS" w:hAnsi="Trebuchet MS"/>
          <w:sz w:val="24"/>
          <w:szCs w:val="24"/>
        </w:rPr>
        <w:t>This ma</w:t>
      </w:r>
      <w:r>
        <w:rPr>
          <w:rFonts w:ascii="Trebuchet MS" w:hAnsi="Trebuchet MS"/>
          <w:sz w:val="24"/>
          <w:szCs w:val="24"/>
        </w:rPr>
        <w:t>y involve reviewing the paperwork of the case and speaking with the person who dealt with the case at Stage One.</w:t>
      </w:r>
    </w:p>
    <w:p w:rsidR="008B26D0" w:rsidP="008B26D0" w:rsidRDefault="008B26D0" w14:paraId="124FCF29" w14:textId="77777777">
      <w:pPr>
        <w:rPr>
          <w:rFonts w:ascii="Trebuchet MS" w:hAnsi="Trebuchet MS"/>
          <w:sz w:val="24"/>
          <w:szCs w:val="24"/>
        </w:rPr>
      </w:pPr>
      <w:r>
        <w:rPr>
          <w:rFonts w:ascii="Trebuchet MS" w:hAnsi="Trebuchet MS"/>
          <w:sz w:val="24"/>
          <w:szCs w:val="24"/>
        </w:rPr>
        <w:t>If the complaint relates to a specific person, they should be informed and given a further opportunity to respond.</w:t>
      </w:r>
    </w:p>
    <w:p w:rsidR="008B26D0" w:rsidP="008B26D0" w:rsidRDefault="008B26D0" w14:paraId="1ACB012F" w14:textId="77777777">
      <w:pPr>
        <w:rPr>
          <w:rFonts w:ascii="Trebuchet MS" w:hAnsi="Trebuchet MS"/>
          <w:sz w:val="24"/>
          <w:szCs w:val="24"/>
        </w:rPr>
      </w:pPr>
      <w:r>
        <w:rPr>
          <w:rFonts w:ascii="Trebuchet MS" w:hAnsi="Trebuchet MS"/>
          <w:sz w:val="24"/>
          <w:szCs w:val="24"/>
        </w:rPr>
        <w:t>The person who dealt with the original complaint at Stage One should be kept informed of what is happening.</w:t>
      </w:r>
    </w:p>
    <w:p w:rsidR="008B26D0" w:rsidP="008B26D0" w:rsidRDefault="008B26D0" w14:paraId="78F91EC5" w14:textId="77777777">
      <w:pPr>
        <w:rPr>
          <w:rFonts w:ascii="Trebuchet MS" w:hAnsi="Trebuchet MS"/>
          <w:sz w:val="24"/>
          <w:szCs w:val="24"/>
        </w:rPr>
      </w:pPr>
      <w:r>
        <w:rPr>
          <w:rFonts w:ascii="Trebuchet MS" w:hAnsi="Trebuchet MS"/>
          <w:sz w:val="24"/>
          <w:szCs w:val="24"/>
        </w:rPr>
        <w:t>Ideally complainants should receive a definitive reply within 4 weeks. If this is not possible because for example, an investigation has not been fully completed, a progress report</w:t>
      </w:r>
      <w:r w:rsidR="006021C3">
        <w:rPr>
          <w:rFonts w:ascii="Trebuchet MS" w:hAnsi="Trebuchet MS"/>
          <w:sz w:val="24"/>
          <w:szCs w:val="24"/>
        </w:rPr>
        <w:t xml:space="preserve"> should be sent with an indication of when a full reply will be given. </w:t>
      </w:r>
    </w:p>
    <w:p w:rsidRPr="00513B52" w:rsidR="006021C3" w:rsidP="008B26D0" w:rsidRDefault="006021C3" w14:paraId="081E5C56" w14:textId="77777777">
      <w:pPr>
        <w:rPr>
          <w:rFonts w:ascii="Trebuchet MS" w:hAnsi="Trebuchet MS"/>
          <w:sz w:val="24"/>
          <w:szCs w:val="24"/>
        </w:rPr>
      </w:pPr>
      <w:r w:rsidRPr="00513B52">
        <w:rPr>
          <w:rFonts w:ascii="Trebuchet MS" w:hAnsi="Trebuchet MS"/>
          <w:sz w:val="24"/>
          <w:szCs w:val="24"/>
        </w:rPr>
        <w:t xml:space="preserve">Whether the complaint is upheld or not, the reply to the complainant should describe the action taken to investigate the complaint, the conclusions taken from the investigation, and any action taken </w:t>
      </w:r>
      <w:proofErr w:type="gramStart"/>
      <w:r w:rsidRPr="00513B52">
        <w:rPr>
          <w:rFonts w:ascii="Trebuchet MS" w:hAnsi="Trebuchet MS"/>
          <w:sz w:val="24"/>
          <w:szCs w:val="24"/>
        </w:rPr>
        <w:t>as a result of</w:t>
      </w:r>
      <w:proofErr w:type="gramEnd"/>
      <w:r w:rsidRPr="00513B52">
        <w:rPr>
          <w:rFonts w:ascii="Trebuchet MS" w:hAnsi="Trebuchet MS"/>
          <w:sz w:val="24"/>
          <w:szCs w:val="24"/>
        </w:rPr>
        <w:t xml:space="preserve"> the complaint.</w:t>
      </w:r>
    </w:p>
    <w:p w:rsidRPr="00513B52" w:rsidR="006021C3" w:rsidP="0C476E31" w:rsidRDefault="006021C3" w14:paraId="0FC910F5" w14:noSpellErr="1" w14:textId="544F6DBB">
      <w:pPr>
        <w:rPr>
          <w:rFonts w:ascii="Trebuchet MS" w:hAnsi="Trebuchet MS"/>
          <w:sz w:val="24"/>
          <w:szCs w:val="24"/>
        </w:rPr>
      </w:pPr>
      <w:r w:rsidRPr="0C476E31" w:rsidR="0C476E31">
        <w:rPr>
          <w:rFonts w:ascii="Trebuchet MS" w:hAnsi="Trebuchet MS"/>
          <w:sz w:val="24"/>
          <w:szCs w:val="24"/>
        </w:rPr>
        <w:t>The decision taken at this stage is final, unless the trustees deem it appropriate to seek external assistance with the resolution e</w:t>
      </w:r>
      <w:r w:rsidRPr="0C476E31" w:rsidR="0C476E31">
        <w:rPr>
          <w:rFonts w:ascii="Trebuchet MS" w:hAnsi="Trebuchet MS"/>
          <w:sz w:val="24"/>
          <w:szCs w:val="24"/>
        </w:rPr>
        <w:t>.g.</w:t>
      </w:r>
      <w:r w:rsidRPr="0C476E31" w:rsidR="0C476E31">
        <w:rPr>
          <w:rFonts w:ascii="Trebuchet MS" w:hAnsi="Trebuchet MS"/>
          <w:sz w:val="24"/>
          <w:szCs w:val="24"/>
        </w:rPr>
        <w:t xml:space="preserve"> from S</w:t>
      </w:r>
      <w:r w:rsidRPr="0C476E31" w:rsidR="0C476E31">
        <w:rPr>
          <w:rFonts w:ascii="Trebuchet MS" w:hAnsi="Trebuchet MS"/>
          <w:sz w:val="24"/>
          <w:szCs w:val="24"/>
        </w:rPr>
        <w:t>outhend Vineyard’s</w:t>
      </w:r>
      <w:r w:rsidRPr="0C476E31" w:rsidR="0C476E31">
        <w:rPr>
          <w:rFonts w:ascii="Trebuchet MS" w:hAnsi="Trebuchet MS"/>
          <w:sz w:val="24"/>
          <w:szCs w:val="24"/>
        </w:rPr>
        <w:t xml:space="preserve"> human resource provider.</w:t>
      </w:r>
    </w:p>
    <w:p w:rsidR="64454C39" w:rsidP="64454C39" w:rsidRDefault="64454C39" w14:noSpellErr="1" w14:paraId="36E8C6FE" w14:textId="5B37B67B">
      <w:pPr>
        <w:rPr>
          <w:rFonts w:ascii="Trebuchet MS" w:hAnsi="Trebuchet MS"/>
          <w:b w:val="1"/>
          <w:bCs w:val="1"/>
          <w:sz w:val="24"/>
          <w:szCs w:val="24"/>
          <w:u w:val="single"/>
        </w:rPr>
      </w:pPr>
    </w:p>
    <w:p w:rsidRPr="00513B52" w:rsidR="006021C3" w:rsidP="008B26D0" w:rsidRDefault="006021C3" w14:paraId="2F9C45F2" w14:textId="77777777">
      <w:pPr>
        <w:rPr>
          <w:rFonts w:ascii="Trebuchet MS" w:hAnsi="Trebuchet MS"/>
          <w:b/>
          <w:sz w:val="24"/>
          <w:szCs w:val="24"/>
          <w:u w:val="single"/>
        </w:rPr>
      </w:pPr>
      <w:r w:rsidRPr="00513B52">
        <w:rPr>
          <w:rFonts w:ascii="Trebuchet MS" w:hAnsi="Trebuchet MS"/>
          <w:b/>
          <w:sz w:val="24"/>
          <w:szCs w:val="24"/>
          <w:u w:val="single"/>
        </w:rPr>
        <w:t>External Stage</w:t>
      </w:r>
    </w:p>
    <w:p w:rsidRPr="00513B52" w:rsidR="006021C3" w:rsidP="008B26D0" w:rsidRDefault="00C5247D" w14:paraId="19341E92" w14:textId="77777777">
      <w:pPr>
        <w:rPr>
          <w:rFonts w:ascii="Trebuchet MS" w:hAnsi="Trebuchet MS"/>
          <w:sz w:val="24"/>
          <w:szCs w:val="24"/>
        </w:rPr>
      </w:pPr>
      <w:r w:rsidRPr="4371CFD6" w:rsidR="00C5247D">
        <w:rPr>
          <w:rFonts w:ascii="Trebuchet MS" w:hAnsi="Trebuchet MS"/>
          <w:sz w:val="24"/>
          <w:szCs w:val="24"/>
        </w:rPr>
        <w:t xml:space="preserve">The complainant can complain to the Charity Commission at any stage. Information about the kind of complaints the Commission can involve itself with can be found on their website at </w:t>
      </w:r>
      <w:hyperlink r:id="R9a12c867f68f419e">
        <w:r w:rsidRPr="4371CFD6" w:rsidR="00C5247D">
          <w:rPr>
            <w:rStyle w:val="Hyperlink"/>
            <w:rFonts w:ascii="Trebuchet MS" w:hAnsi="Trebuchet MS"/>
            <w:color w:val="auto"/>
            <w:sz w:val="24"/>
            <w:szCs w:val="24"/>
          </w:rPr>
          <w:t>www.charitycommission.gov.uk/publications/cc47.aspx</w:t>
        </w:r>
      </w:hyperlink>
    </w:p>
    <w:p w:rsidR="4371CFD6" w:rsidP="4371CFD6" w:rsidRDefault="4371CFD6" w14:paraId="60AD5E54" w14:textId="424432C6">
      <w:pPr>
        <w:rPr>
          <w:rFonts w:ascii="Trebuchet MS" w:hAnsi="Trebuchet MS"/>
          <w:b w:val="1"/>
          <w:bCs w:val="1"/>
          <w:sz w:val="24"/>
          <w:szCs w:val="24"/>
        </w:rPr>
      </w:pPr>
    </w:p>
    <w:p w:rsidR="00C5247D" w:rsidP="008B26D0" w:rsidRDefault="00C5247D" w14:paraId="7F858FB7" w14:textId="77777777">
      <w:pPr>
        <w:rPr>
          <w:rFonts w:ascii="Trebuchet MS" w:hAnsi="Trebuchet MS"/>
          <w:b/>
          <w:sz w:val="24"/>
          <w:szCs w:val="24"/>
        </w:rPr>
      </w:pPr>
      <w:r w:rsidRPr="00C5247D">
        <w:rPr>
          <w:rFonts w:ascii="Trebuchet MS" w:hAnsi="Trebuchet MS"/>
          <w:b/>
          <w:sz w:val="24"/>
          <w:szCs w:val="24"/>
        </w:rPr>
        <w:t>Variation of the Complaints Procedure</w:t>
      </w:r>
    </w:p>
    <w:p w:rsidR="00C5247D" w:rsidP="008B26D0" w:rsidRDefault="00C5247D" w14:paraId="41E76707" w14:textId="77777777">
      <w:pPr>
        <w:rPr>
          <w:rFonts w:ascii="Trebuchet MS" w:hAnsi="Trebuchet MS"/>
          <w:sz w:val="24"/>
          <w:szCs w:val="24"/>
        </w:rPr>
      </w:pPr>
      <w:r>
        <w:rPr>
          <w:rFonts w:ascii="Trebuchet MS" w:hAnsi="Trebuchet MS"/>
          <w:sz w:val="24"/>
          <w:szCs w:val="24"/>
        </w:rPr>
        <w:t>The board may vary the procedure for good reason. This may be necessary to avoid a conflict of interest, for example, a complaint about the Chair should not also have the Chair as the person leading the Stage Two review.</w:t>
      </w:r>
    </w:p>
    <w:p w:rsidR="00513B52" w:rsidP="008B26D0" w:rsidRDefault="00513B52" w14:paraId="656841A5" w14:textId="77777777">
      <w:pPr>
        <w:rPr>
          <w:rFonts w:ascii="Trebuchet MS" w:hAnsi="Trebuchet MS"/>
          <w:b/>
          <w:sz w:val="24"/>
          <w:szCs w:val="24"/>
        </w:rPr>
      </w:pPr>
    </w:p>
    <w:p w:rsidR="00C5247D" w:rsidP="008B26D0" w:rsidRDefault="00C5247D" w14:paraId="6BAB496E" w14:textId="77777777">
      <w:pPr>
        <w:rPr>
          <w:rFonts w:ascii="Trebuchet MS" w:hAnsi="Trebuchet MS"/>
          <w:b/>
          <w:sz w:val="24"/>
          <w:szCs w:val="24"/>
        </w:rPr>
      </w:pPr>
      <w:r w:rsidRPr="00C5247D">
        <w:rPr>
          <w:rFonts w:ascii="Trebuchet MS" w:hAnsi="Trebuchet MS"/>
          <w:b/>
          <w:sz w:val="24"/>
          <w:szCs w:val="24"/>
        </w:rPr>
        <w:t>Monitoring and Learning from Complaints</w:t>
      </w:r>
    </w:p>
    <w:p w:rsidR="00C5247D" w:rsidP="008B26D0" w:rsidRDefault="00C5247D" w14:paraId="252CEFC8" w14:textId="43FE7EF0">
      <w:pPr>
        <w:rPr>
          <w:rFonts w:ascii="Trebuchet MS" w:hAnsi="Trebuchet MS"/>
          <w:sz w:val="24"/>
          <w:szCs w:val="24"/>
        </w:rPr>
      </w:pPr>
      <w:r>
        <w:rPr>
          <w:rFonts w:ascii="Trebuchet MS" w:hAnsi="Trebuchet MS"/>
          <w:sz w:val="24"/>
          <w:szCs w:val="24"/>
        </w:rPr>
        <w:t>Complaints are reviewed annually to identify any trends which may indicate a need to take further action.</w:t>
      </w:r>
    </w:p>
    <w:p w:rsidR="00537BBA" w:rsidP="008B26D0" w:rsidRDefault="00537BBA" w14:paraId="15589322" w14:textId="02113FF2">
      <w:pPr>
        <w:rPr>
          <w:rFonts w:ascii="Trebuchet MS" w:hAnsi="Trebuchet MS"/>
          <w:sz w:val="24"/>
          <w:szCs w:val="24"/>
        </w:rPr>
      </w:pPr>
    </w:p>
    <w:p w:rsidR="00537BBA" w:rsidP="008B26D0" w:rsidRDefault="00537BBA" w14:paraId="6ACECA0E" w14:textId="1A2A5C33">
      <w:pPr>
        <w:rPr>
          <w:rFonts w:ascii="Trebuchet MS" w:hAnsi="Trebuchet MS"/>
          <w:sz w:val="24"/>
          <w:szCs w:val="24"/>
        </w:rPr>
      </w:pPr>
    </w:p>
    <w:p w:rsidRPr="00C5247D" w:rsidR="00537BBA" w:rsidP="008B26D0" w:rsidRDefault="00537BBA" w14:paraId="661FC44D" w14:textId="77777777">
      <w:pPr>
        <w:rPr>
          <w:rFonts w:ascii="Trebuchet MS" w:hAnsi="Trebuchet MS"/>
          <w:sz w:val="24"/>
          <w:szCs w:val="24"/>
        </w:rPr>
      </w:pPr>
      <w:bookmarkStart w:name="_GoBack" w:id="0"/>
      <w:bookmarkEnd w:id="0"/>
    </w:p>
    <w:p w:rsidRPr="00C5247D" w:rsidR="00C5247D" w:rsidP="008B26D0" w:rsidRDefault="00C5247D" w14:paraId="47F79802" w14:textId="77777777">
      <w:pPr>
        <w:rPr>
          <w:rFonts w:ascii="Trebuchet MS" w:hAnsi="Trebuchet MS"/>
          <w:b/>
          <w:sz w:val="24"/>
          <w:szCs w:val="24"/>
        </w:rPr>
      </w:pPr>
    </w:p>
    <w:p w:rsidR="008B26D0" w:rsidP="00B242CF" w:rsidRDefault="008B26D0" w14:paraId="008F6217" w14:textId="77777777">
      <w:pPr>
        <w:pStyle w:val="ListParagraph"/>
        <w:rPr>
          <w:rFonts w:ascii="Trebuchet MS" w:hAnsi="Trebuchet MS"/>
          <w:sz w:val="24"/>
          <w:szCs w:val="24"/>
        </w:rPr>
      </w:pPr>
    </w:p>
    <w:p w:rsidR="008B26D0" w:rsidP="00B242CF" w:rsidRDefault="008B26D0" w14:paraId="17B2CC46" w14:textId="77777777">
      <w:pPr>
        <w:pStyle w:val="ListParagraph"/>
        <w:rPr>
          <w:rFonts w:ascii="Trebuchet MS" w:hAnsi="Trebuchet MS"/>
          <w:sz w:val="24"/>
          <w:szCs w:val="24"/>
        </w:rPr>
      </w:pPr>
    </w:p>
    <w:p w:rsidR="008B26D0" w:rsidP="00B242CF" w:rsidRDefault="008B26D0" w14:paraId="41534A96" w14:textId="77777777">
      <w:pPr>
        <w:pStyle w:val="ListParagraph"/>
        <w:rPr>
          <w:rFonts w:ascii="Trebuchet MS" w:hAnsi="Trebuchet MS"/>
          <w:sz w:val="24"/>
          <w:szCs w:val="24"/>
        </w:rPr>
      </w:pPr>
    </w:p>
    <w:p w:rsidRPr="002319AD" w:rsidR="002319AD" w:rsidP="00B242CF" w:rsidRDefault="002319AD" w14:paraId="33612177" w14:textId="77777777">
      <w:pPr>
        <w:pStyle w:val="ListParagraph"/>
        <w:rPr>
          <w:rFonts w:ascii="Trebuchet MS" w:hAnsi="Trebuchet MS"/>
          <w:sz w:val="24"/>
          <w:szCs w:val="24"/>
        </w:rPr>
      </w:pPr>
      <w:r>
        <w:rPr>
          <w:rFonts w:ascii="Trebuchet MS" w:hAnsi="Trebuchet MS"/>
          <w:sz w:val="24"/>
          <w:szCs w:val="24"/>
        </w:rPr>
        <w:t xml:space="preserve"> </w:t>
      </w:r>
    </w:p>
    <w:p w:rsidRPr="002319AD" w:rsidR="0031710F" w:rsidP="00B242CF" w:rsidRDefault="0031710F" w14:paraId="304DA09B" w14:textId="77777777">
      <w:pPr>
        <w:pStyle w:val="ListParagraph"/>
        <w:rPr>
          <w:rFonts w:ascii="Trebuchet MS" w:hAnsi="Trebuchet MS"/>
          <w:color w:val="002060"/>
          <w:sz w:val="24"/>
          <w:szCs w:val="24"/>
        </w:rPr>
      </w:pPr>
    </w:p>
    <w:sectPr w:rsidRPr="002319AD" w:rsidR="0031710F">
      <w:pgSz w:w="11906" w:h="16838"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xmlns:w="http://schemas.openxmlformats.org/wordprocessingml/2006/main" w:abstractNumId="1">
    <w:nsid w:val="5fd5d9e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
      <w:lvlJc w:val="left"/>
      <w:pPr>
        <w:ind w:left="1440" w:hanging="360"/>
      </w:pPr>
      <w:rPr>
        <w:rFonts w:hint="default" w:ascii="Symbol" w:hAnsi="Symbol"/>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49A75551"/>
    <w:multiLevelType w:val="hybridMultilevel"/>
    <w:tmpl w:val="F0020FD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2">
    <w:abstractNumId w:val="1"/>
  </w: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0D12"/>
    <w:rsid w:val="00067EC1"/>
    <w:rsid w:val="000806AF"/>
    <w:rsid w:val="000C3C76"/>
    <w:rsid w:val="00102027"/>
    <w:rsid w:val="00166E31"/>
    <w:rsid w:val="001D77F7"/>
    <w:rsid w:val="00217FC4"/>
    <w:rsid w:val="002319AD"/>
    <w:rsid w:val="0031710F"/>
    <w:rsid w:val="00330751"/>
    <w:rsid w:val="00340E4A"/>
    <w:rsid w:val="0044031F"/>
    <w:rsid w:val="00513B52"/>
    <w:rsid w:val="00537BBA"/>
    <w:rsid w:val="0056618E"/>
    <w:rsid w:val="00580D12"/>
    <w:rsid w:val="005B3D40"/>
    <w:rsid w:val="006021C3"/>
    <w:rsid w:val="00603A3D"/>
    <w:rsid w:val="00625557"/>
    <w:rsid w:val="006E3B13"/>
    <w:rsid w:val="006E4731"/>
    <w:rsid w:val="006F00F1"/>
    <w:rsid w:val="006F6547"/>
    <w:rsid w:val="00760E89"/>
    <w:rsid w:val="007D2CD4"/>
    <w:rsid w:val="007F58E8"/>
    <w:rsid w:val="008B26D0"/>
    <w:rsid w:val="00916896"/>
    <w:rsid w:val="009652D9"/>
    <w:rsid w:val="009E34CE"/>
    <w:rsid w:val="00A67244"/>
    <w:rsid w:val="00B242CF"/>
    <w:rsid w:val="00C0453D"/>
    <w:rsid w:val="00C5247D"/>
    <w:rsid w:val="00CE1B3D"/>
    <w:rsid w:val="00DF05E8"/>
    <w:rsid w:val="00DF5820"/>
    <w:rsid w:val="00E15BA5"/>
    <w:rsid w:val="00F63733"/>
    <w:rsid w:val="00FE3CF8"/>
    <w:rsid w:val="0596C44A"/>
    <w:rsid w:val="0C476E31"/>
    <w:rsid w:val="2463AE69"/>
    <w:rsid w:val="3E9E5EB3"/>
    <w:rsid w:val="4371CFD6"/>
    <w:rsid w:val="459E19DA"/>
    <w:rsid w:val="4E1BB7A8"/>
    <w:rsid w:val="529302B8"/>
    <w:rsid w:val="5AF4FB0A"/>
    <w:rsid w:val="64454C39"/>
    <w:rsid w:val="79510C16"/>
    <w:rsid w:val="7DC8D4EB"/>
    <w:rsid w:val="7EA0454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9A16EF"/>
  <w15:chartTrackingRefBased/>
  <w15:docId w15:val="{1EF25D75-1966-4E40-958E-A1BE914878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name w:val="List Paragraph"/>
    <w:basedOn w:val="Normal"/>
    <w:uiPriority w:val="34"/>
    <w:qFormat/>
    <w:rsid w:val="00CE1B3D"/>
    <w:pPr>
      <w:ind w:left="720"/>
      <w:contextualSpacing/>
    </w:pPr>
  </w:style>
  <w:style w:type="character" w:styleId="Hyperlink">
    <w:name w:val="Hyperlink"/>
    <w:basedOn w:val="DefaultParagraphFont"/>
    <w:uiPriority w:val="99"/>
    <w:unhideWhenUsed/>
    <w:rsid w:val="0031710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&#65279;<?xml version="1.0" encoding="utf-8"?><Relationships xmlns="http://schemas.openxmlformats.org/package/2006/relationships"><Relationship Type="http://schemas.openxmlformats.org/officeDocument/2006/relationships/image" Target="media/image1.jpeg"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theme" Target="theme/theme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ntTable" Target="fontTable.xml" Id="rId11" /><Relationship Type="http://schemas.openxmlformats.org/officeDocument/2006/relationships/styles" Target="styles.xml" Id="rId5" /><Relationship Type="http://schemas.openxmlformats.org/officeDocument/2006/relationships/numbering" Target="numbering.xml" Id="rId4" /><Relationship Type="http://schemas.openxmlformats.org/officeDocument/2006/relationships/hyperlink" Target="mailto:admin@southendvineyard.org.uk" TargetMode="External" Id="R4379bbea93254e14" /><Relationship Type="http://schemas.openxmlformats.org/officeDocument/2006/relationships/hyperlink" Target="http://www.charitycommission.gov.uk/publications/cc47.aspx" TargetMode="External" Id="R9a12c867f68f419e"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705D55C82504A4AAC6E8EDAAA8B971A" ma:contentTypeVersion="8" ma:contentTypeDescription="Create a new document." ma:contentTypeScope="" ma:versionID="50cec7083d37218897cefbf5cb523054">
  <xsd:schema xmlns:xsd="http://www.w3.org/2001/XMLSchema" xmlns:xs="http://www.w3.org/2001/XMLSchema" xmlns:p="http://schemas.microsoft.com/office/2006/metadata/properties" xmlns:ns2="dc02ddef-2101-4925-87cf-bc8b3be2b084" xmlns:ns3="5b26003d-720e-480a-8f04-15ed2ceedd1b" targetNamespace="http://schemas.microsoft.com/office/2006/metadata/properties" ma:root="true" ma:fieldsID="3733edda680e9505f8bd2548be50700a" ns2:_="" ns3:_="">
    <xsd:import namespace="dc02ddef-2101-4925-87cf-bc8b3be2b084"/>
    <xsd:import namespace="5b26003d-720e-480a-8f04-15ed2ceedd1b"/>
    <xsd:element name="properties">
      <xsd:complexType>
        <xsd:sequence>
          <xsd:element name="documentManagement">
            <xsd:complexType>
              <xsd:all>
                <xsd:element ref="ns2:SharedWithUsers" minOccurs="0"/>
                <xsd:element ref="ns2:SharingHintHash"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02ddef-2101-4925-87cf-bc8b3be2b08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ingHintHash" ma:index="9" nillable="true" ma:displayName="Sharing Hint Hash" ma:internalName="SharingHintHash" ma:readOnly="true">
      <xsd:simpleType>
        <xsd:restriction base="dms:Text"/>
      </xsd:simpleType>
    </xsd:element>
    <xsd:element name="SharedWithDetails" ma:index="10"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b26003d-720e-480a-8f04-15ed2ceedd1b"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AutoTags" ma:index="14" nillable="true" ma:displayName="MediaServiceAutoTags" ma:description="" ma:internalName="MediaServiceAutoTags"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4F278ED-E8CA-4AB2-B652-CAF437505934}">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474AE052-C826-4975-B25E-19F15C96C1C2}">
  <ds:schemaRefs>
    <ds:schemaRef ds:uri="http://schemas.microsoft.com/sharepoint/v3/contenttype/forms"/>
  </ds:schemaRefs>
</ds:datastoreItem>
</file>

<file path=customXml/itemProps3.xml><?xml version="1.0" encoding="utf-8"?>
<ds:datastoreItem xmlns:ds="http://schemas.openxmlformats.org/officeDocument/2006/customXml" ds:itemID="{1852722A-0EBF-4C0F-A1A8-AD57BE7B62E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02ddef-2101-4925-87cf-bc8b3be2b084"/>
    <ds:schemaRef ds:uri="5b26003d-720e-480a-8f04-15ed2ceedd1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Sam Vincett</dc:creator>
  <keywords/>
  <dc:description/>
  <lastModifiedBy>Andy Vincett</lastModifiedBy>
  <revision>31</revision>
  <dcterms:created xsi:type="dcterms:W3CDTF">2015-12-17T16:00:00.0000000Z</dcterms:created>
  <dcterms:modified xsi:type="dcterms:W3CDTF">2022-10-13T10:44:49.3960127Z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0x0101000705D55C82504A4AAC6E8EDAAA8B971A</vt:lpwstr>
  </property>
</Properties>
</file>